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FD" w:rsidRPr="00C147C2" w:rsidRDefault="006237F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3 класс</w:t>
      </w:r>
      <w:r w:rsidR="006F71B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</w:t>
      </w:r>
      <w:r w:rsidR="006F71BF" w:rsidRPr="006F71B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Эталонный урок по ТИО</w:t>
      </w:r>
      <w:r w:rsidR="006F71B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37FD" w:rsidRPr="00C147C2" w:rsidRDefault="006237F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Математика</w:t>
      </w:r>
    </w:p>
    <w:p w:rsidR="006237FD" w:rsidRPr="00C147C2" w:rsidRDefault="00D64925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Тема: доли</w:t>
      </w:r>
    </w:p>
    <w:p w:rsidR="006237FD" w:rsidRDefault="006237F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УМК «Планета знаний»</w:t>
      </w:r>
    </w:p>
    <w:p w:rsidR="00D64925" w:rsidRPr="00C147C2" w:rsidRDefault="00D64925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Тема урока: : </w:t>
      </w: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Знакомство с долями.</w:t>
      </w:r>
    </w:p>
    <w:p w:rsidR="006237FD" w:rsidRPr="00C147C2" w:rsidRDefault="006237FD" w:rsidP="00C147C2">
      <w:pPr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Цели:</w:t>
      </w:r>
    </w:p>
    <w:p w:rsidR="006237FD" w:rsidRPr="00C147C2" w:rsidRDefault="006237FD" w:rsidP="00C147C2">
      <w:pPr>
        <w:pStyle w:val="a3"/>
        <w:numPr>
          <w:ilvl w:val="0"/>
          <w:numId w:val="12"/>
        </w:numPr>
        <w:ind w:left="0"/>
        <w:rPr>
          <w:rFonts w:eastAsia="Times New Roman" w:cs="Times New Roman"/>
          <w:bCs/>
          <w:sz w:val="24"/>
          <w:szCs w:val="24"/>
          <w:lang w:eastAsia="ru-RU"/>
        </w:rPr>
      </w:pPr>
      <w:r w:rsidRPr="00C147C2">
        <w:rPr>
          <w:rFonts w:cs="Times New Roman"/>
          <w:sz w:val="24"/>
          <w:szCs w:val="24"/>
        </w:rPr>
        <w:t>Формирование первичных представлений о долях</w:t>
      </w:r>
      <w:r w:rsidR="001457E6" w:rsidRPr="00C147C2">
        <w:rPr>
          <w:rFonts w:cs="Times New Roman"/>
          <w:sz w:val="24"/>
          <w:szCs w:val="24"/>
        </w:rPr>
        <w:t xml:space="preserve"> учить определять долю числа, записывать дроби.</w:t>
      </w:r>
    </w:p>
    <w:p w:rsidR="001457E6" w:rsidRPr="00C147C2" w:rsidRDefault="006237FD" w:rsidP="00C147C2">
      <w:pPr>
        <w:pStyle w:val="a3"/>
        <w:numPr>
          <w:ilvl w:val="0"/>
          <w:numId w:val="12"/>
        </w:numPr>
        <w:ind w:left="0"/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Развитие</w:t>
      </w:r>
      <w:r w:rsidR="001457E6" w:rsidRPr="00C147C2">
        <w:rPr>
          <w:rFonts w:cs="Times New Roman"/>
          <w:sz w:val="24"/>
          <w:szCs w:val="24"/>
        </w:rPr>
        <w:t xml:space="preserve"> математической </w:t>
      </w:r>
      <w:r w:rsidRPr="00C147C2">
        <w:rPr>
          <w:rFonts w:cs="Times New Roman"/>
          <w:sz w:val="24"/>
          <w:szCs w:val="24"/>
        </w:rPr>
        <w:t xml:space="preserve"> речи учащихся (употребление слов «треть», «чет</w:t>
      </w:r>
      <w:r w:rsidRPr="00C147C2">
        <w:rPr>
          <w:rFonts w:cs="Times New Roman"/>
          <w:sz w:val="24"/>
          <w:szCs w:val="24"/>
        </w:rPr>
        <w:softHyphen/>
        <w:t>верть»)</w:t>
      </w:r>
      <w:r w:rsidR="001457E6" w:rsidRPr="00C147C2">
        <w:rPr>
          <w:rFonts w:cs="Times New Roman"/>
          <w:sz w:val="24"/>
          <w:szCs w:val="24"/>
        </w:rPr>
        <w:t>, вычислительные навыки, внимание, наблюдательность,    память, мышление.</w:t>
      </w:r>
    </w:p>
    <w:p w:rsidR="001457E6" w:rsidRPr="00C147C2" w:rsidRDefault="001457E6" w:rsidP="00C147C2">
      <w:pPr>
        <w:pStyle w:val="a3"/>
        <w:numPr>
          <w:ilvl w:val="0"/>
          <w:numId w:val="12"/>
        </w:numPr>
        <w:ind w:left="0"/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Ощутить радость успеха в проявлении своих знаний.</w:t>
      </w:r>
    </w:p>
    <w:p w:rsidR="006237FD" w:rsidRPr="00C147C2" w:rsidRDefault="006237FD" w:rsidP="00C147C2">
      <w:pPr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6237FD" w:rsidRPr="00C147C2" w:rsidRDefault="006237FD" w:rsidP="00C147C2">
      <w:pPr>
        <w:ind w:firstLine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Оборудование:</w:t>
      </w:r>
      <w:r w:rsidRPr="00C147C2">
        <w:rPr>
          <w:rFonts w:eastAsia="Times New Roman" w:cs="Times New Roman"/>
          <w:sz w:val="24"/>
          <w:szCs w:val="24"/>
          <w:lang w:eastAsia="ru-RU"/>
        </w:rPr>
        <w:t> </w:t>
      </w:r>
      <w:r w:rsidR="00C00148"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разноуросневые карточки</w:t>
      </w:r>
      <w:r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, учебная программа «Доли 3 класс»</w:t>
      </w:r>
      <w:r w:rsidR="00C00148"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, презентация «Доля 3 класс».</w:t>
      </w:r>
    </w:p>
    <w:p w:rsidR="006237FD" w:rsidRPr="00C147C2" w:rsidRDefault="006237FD" w:rsidP="00C147C2">
      <w:pPr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6237FD" w:rsidRPr="00C147C2" w:rsidRDefault="001457E6" w:rsidP="00C147C2">
      <w:pPr>
        <w:jc w:val="center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Проект урока.</w:t>
      </w:r>
    </w:p>
    <w:tbl>
      <w:tblPr>
        <w:tblStyle w:val="a4"/>
        <w:tblW w:w="0" w:type="auto"/>
        <w:tblLook w:val="04A0"/>
      </w:tblPr>
      <w:tblGrid>
        <w:gridCol w:w="810"/>
        <w:gridCol w:w="2970"/>
        <w:gridCol w:w="1065"/>
        <w:gridCol w:w="2040"/>
        <w:gridCol w:w="2685"/>
      </w:tblGrid>
      <w:tr w:rsidR="006237FD" w:rsidRPr="00C147C2" w:rsidTr="001457E6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65" w:type="dxa"/>
            <w:hideMark/>
          </w:tcPr>
          <w:p w:rsidR="006237FD" w:rsidRPr="00C147C2" w:rsidRDefault="006237FD" w:rsidP="00C147C2">
            <w:pPr>
              <w:ind w:firstLine="4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40" w:type="dxa"/>
            <w:hideMark/>
          </w:tcPr>
          <w:p w:rsidR="006237FD" w:rsidRPr="00C147C2" w:rsidRDefault="006237FD" w:rsidP="00C147C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85" w:type="dxa"/>
            <w:hideMark/>
          </w:tcPr>
          <w:p w:rsidR="006237FD" w:rsidRPr="00C147C2" w:rsidRDefault="006237FD" w:rsidP="00C147C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6237FD" w:rsidRPr="00C147C2" w:rsidTr="00E978CD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Организационный момент. Целеполагание</w:t>
            </w:r>
            <w:r w:rsidR="00C00148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hideMark/>
          </w:tcPr>
          <w:p w:rsidR="006237FD" w:rsidRPr="00C147C2" w:rsidRDefault="006237FD" w:rsidP="00C147C2">
            <w:pPr>
              <w:ind w:firstLine="4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204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85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</w:tc>
      </w:tr>
      <w:tr w:rsidR="006237FD" w:rsidRPr="00C147C2" w:rsidTr="00E978CD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Устный счёт. Математический диктант.</w:t>
            </w:r>
          </w:p>
        </w:tc>
        <w:tc>
          <w:tcPr>
            <w:tcW w:w="1065" w:type="dxa"/>
            <w:hideMark/>
          </w:tcPr>
          <w:p w:rsidR="006237FD" w:rsidRPr="00C147C2" w:rsidRDefault="006237FD" w:rsidP="00C147C2">
            <w:pPr>
              <w:ind w:firstLine="4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6237FD" w:rsidRPr="00C147C2" w:rsidRDefault="008F3816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Контролирует  работу учащихся. После того как выполнят первые 5-7 человек, ответы выходят на доске.</w:t>
            </w:r>
          </w:p>
        </w:tc>
        <w:tc>
          <w:tcPr>
            <w:tcW w:w="2685" w:type="dxa"/>
            <w:hideMark/>
          </w:tcPr>
          <w:p w:rsidR="006237FD" w:rsidRPr="00C147C2" w:rsidRDefault="008F3816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Через запятую пишут  ответы в тетрадь.</w:t>
            </w:r>
          </w:p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37FD" w:rsidRPr="00C147C2" w:rsidTr="00E978CD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Работа с разноуровневыми карточками</w:t>
            </w:r>
          </w:p>
        </w:tc>
        <w:tc>
          <w:tcPr>
            <w:tcW w:w="1065" w:type="dxa"/>
            <w:hideMark/>
          </w:tcPr>
          <w:p w:rsidR="006237FD" w:rsidRPr="00C147C2" w:rsidRDefault="006237FD" w:rsidP="00C147C2">
            <w:pPr>
              <w:ind w:firstLine="4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204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Раздаёт задания, объясняет</w:t>
            </w:r>
            <w:r w:rsidR="008F3816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5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выполняют в тетрадях</w:t>
            </w:r>
            <w:r w:rsidR="008F3816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237FD" w:rsidRPr="00C147C2" w:rsidTr="00E978CD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65" w:type="dxa"/>
            <w:hideMark/>
          </w:tcPr>
          <w:p w:rsidR="006237FD" w:rsidRPr="00C147C2" w:rsidRDefault="008F3816" w:rsidP="00C147C2">
            <w:pPr>
              <w:ind w:firstLine="4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6237FD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04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2685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</w:t>
            </w:r>
            <w:r w:rsidR="00C00148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емым результатом.</w:t>
            </w:r>
          </w:p>
        </w:tc>
      </w:tr>
      <w:tr w:rsidR="006237FD" w:rsidRPr="00C147C2" w:rsidTr="00E978CD">
        <w:tc>
          <w:tcPr>
            <w:tcW w:w="81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Индивидуальное домашнее задание</w:t>
            </w:r>
            <w:r w:rsidR="008F3816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hideMark/>
          </w:tcPr>
          <w:p w:rsidR="006237FD" w:rsidRPr="00C147C2" w:rsidRDefault="006237FD" w:rsidP="00C147C2">
            <w:pPr>
              <w:ind w:firstLine="4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040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hideMark/>
          </w:tcPr>
          <w:p w:rsidR="006237FD" w:rsidRPr="00C147C2" w:rsidRDefault="006237FD" w:rsidP="00C147C2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  <w:r w:rsidR="008F3816" w:rsidRPr="00C147C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F3816" w:rsidRPr="00C147C2" w:rsidRDefault="008F3816" w:rsidP="00C147C2">
      <w:pPr>
        <w:pStyle w:val="a3"/>
        <w:ind w:left="0"/>
        <w:jc w:val="center"/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Стенограмма.</w:t>
      </w:r>
    </w:p>
    <w:p w:rsidR="008F3816" w:rsidRPr="00C147C2" w:rsidRDefault="008F3816" w:rsidP="00C147C2">
      <w:pPr>
        <w:pStyle w:val="a3"/>
        <w:numPr>
          <w:ilvl w:val="0"/>
          <w:numId w:val="4"/>
        </w:numPr>
        <w:ind w:left="0" w:firstLine="709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b/>
          <w:i/>
          <w:sz w:val="24"/>
          <w:szCs w:val="24"/>
          <w:lang w:eastAsia="ru-RU"/>
        </w:rPr>
        <w:t>Организационный момент. Целеполагание.</w:t>
      </w:r>
      <w:r w:rsidR="00327614" w:rsidRPr="00C147C2">
        <w:rPr>
          <w:rFonts w:eastAsia="Times New Roman" w:cs="Times New Roman"/>
          <w:b/>
          <w:i/>
          <w:sz w:val="24"/>
          <w:szCs w:val="24"/>
          <w:lang w:eastAsia="ru-RU"/>
        </w:rPr>
        <w:t xml:space="preserve"> Устный счёт.</w:t>
      </w:r>
      <w:r w:rsidR="00327614" w:rsidRPr="00C147C2">
        <w:rPr>
          <w:rFonts w:eastAsia="Times New Roman" w:cs="Times New Roman"/>
          <w:sz w:val="24"/>
          <w:szCs w:val="24"/>
          <w:lang w:eastAsia="ru-RU"/>
        </w:rPr>
        <w:t xml:space="preserve"> Математический диктант.</w:t>
      </w:r>
    </w:p>
    <w:p w:rsidR="008F3816" w:rsidRPr="00C147C2" w:rsidRDefault="00327614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sz w:val="24"/>
          <w:szCs w:val="24"/>
          <w:lang w:eastAsia="ru-RU"/>
        </w:rPr>
        <w:t>-  Открываем тетради.  Записываем число классная работа.</w:t>
      </w:r>
    </w:p>
    <w:p w:rsidR="00327614" w:rsidRPr="00C147C2" w:rsidRDefault="00327614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F4966" w:rsidRPr="00C147C2">
        <w:rPr>
          <w:rFonts w:eastAsia="Times New Roman" w:cs="Times New Roman"/>
          <w:sz w:val="24"/>
          <w:szCs w:val="24"/>
          <w:lang w:eastAsia="ru-RU"/>
        </w:rPr>
        <w:t xml:space="preserve">Начнем урок с устного счета. </w:t>
      </w:r>
      <w:r w:rsidRPr="00C147C2">
        <w:rPr>
          <w:rFonts w:eastAsia="Times New Roman" w:cs="Times New Roman"/>
          <w:sz w:val="24"/>
          <w:szCs w:val="24"/>
          <w:lang w:eastAsia="ru-RU"/>
        </w:rPr>
        <w:t>Напишем математический диктант. Пишем только ответы. Ответы нужно писать через запятую в строчку. (1 слайд)</w:t>
      </w:r>
    </w:p>
    <w:p w:rsidR="00DD378C" w:rsidRPr="00C147C2" w:rsidRDefault="00DD378C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</w:p>
    <w:p w:rsidR="00327614" w:rsidRPr="00C147C2" w:rsidRDefault="00327614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Машин</w:t>
      </w:r>
      <w:r w:rsidR="004828A4" w:rsidRPr="00C147C2">
        <w:rPr>
          <w:rFonts w:eastAsia="Times New Roman" w:cs="Times New Roman"/>
          <w:i/>
          <w:sz w:val="24"/>
          <w:szCs w:val="24"/>
          <w:lang w:eastAsia="ru-RU"/>
        </w:rPr>
        <w:t>к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а стоит </w:t>
      </w:r>
      <w:r w:rsidR="004828A4" w:rsidRPr="00C147C2">
        <w:rPr>
          <w:rFonts w:eastAsia="Times New Roman" w:cs="Times New Roman"/>
          <w:i/>
          <w:sz w:val="24"/>
          <w:szCs w:val="24"/>
          <w:lang w:eastAsia="ru-RU"/>
        </w:rPr>
        <w:t>6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0 р. А солдатик – в 2 раза дешевле. Сколько стоит солдатик? </w:t>
      </w:r>
    </w:p>
    <w:p w:rsidR="00327614" w:rsidRPr="00C147C2" w:rsidRDefault="00327614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На 3 ветках сидело по 7 воробьёв. Сколько всего птиц сидело на ветках?</w:t>
      </w:r>
    </w:p>
    <w:p w:rsidR="00327614" w:rsidRPr="00C147C2" w:rsidRDefault="0083667F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У прода</w:t>
      </w:r>
      <w:r w:rsidR="00327614"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вца было 28 красных гвоздик и 14 белых. 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>Она сделала из них букет по 7 цветков в каждом.  Сколько получилось букетов?</w:t>
      </w:r>
    </w:p>
    <w:p w:rsidR="0083667F" w:rsidRPr="00C147C2" w:rsidRDefault="0083667F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Длина прямоугольника 5 см. Чему равна ширина, если периметр 18 см?</w:t>
      </w:r>
    </w:p>
    <w:p w:rsidR="0083667F" w:rsidRPr="00C147C2" w:rsidRDefault="0083667F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Радиус окружности равен 12 см. Найдите её диаметр.</w:t>
      </w:r>
    </w:p>
    <w:p w:rsidR="0083667F" w:rsidRPr="00C147C2" w:rsidRDefault="0083667F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Диаметр окружности равен  46 см. Найдите её </w:t>
      </w:r>
      <w:r w:rsidR="004828A4" w:rsidRPr="00C147C2">
        <w:rPr>
          <w:rFonts w:eastAsia="Times New Roman" w:cs="Times New Roman"/>
          <w:i/>
          <w:sz w:val="24"/>
          <w:szCs w:val="24"/>
          <w:lang w:eastAsia="ru-RU"/>
        </w:rPr>
        <w:t>радиус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4828A4" w:rsidRPr="00C147C2" w:rsidRDefault="004828A4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lastRenderedPageBreak/>
        <w:t xml:space="preserve">За лето Марина прочитала 17 сказок. А рассказов на 36 больше. Сколько </w:t>
      </w:r>
      <w:r w:rsidR="009568AB" w:rsidRPr="00C147C2">
        <w:rPr>
          <w:rFonts w:eastAsia="Times New Roman" w:cs="Times New Roman"/>
          <w:i/>
          <w:sz w:val="24"/>
          <w:szCs w:val="24"/>
          <w:lang w:eastAsia="ru-RU"/>
        </w:rPr>
        <w:t>произведений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 прочитала Марина?</w:t>
      </w:r>
    </w:p>
    <w:p w:rsidR="001457E6" w:rsidRPr="00C147C2" w:rsidRDefault="00DD378C" w:rsidP="00C147C2">
      <w:pPr>
        <w:pStyle w:val="a3"/>
        <w:numPr>
          <w:ilvl w:val="0"/>
          <w:numId w:val="13"/>
        </w:numPr>
        <w:ind w:left="0"/>
        <w:rPr>
          <w:rFonts w:eastAsia="Times New Roman" w:cs="Times New Roman"/>
          <w:i/>
          <w:sz w:val="24"/>
          <w:szCs w:val="24"/>
          <w:lang w:eastAsia="ru-RU"/>
        </w:rPr>
      </w:pPr>
      <w:r w:rsidRPr="00C147C2">
        <w:rPr>
          <w:rFonts w:eastAsia="Times New Roman" w:cs="Times New Roman"/>
          <w:i/>
          <w:sz w:val="24"/>
          <w:szCs w:val="24"/>
          <w:lang w:eastAsia="ru-RU"/>
        </w:rPr>
        <w:t>У Алсу было 100 р.  Она купила йогурт за 28 р. и печенье за 4</w:t>
      </w:r>
      <w:r w:rsidR="009568AB" w:rsidRPr="00C147C2">
        <w:rPr>
          <w:rFonts w:eastAsia="Times New Roman" w:cs="Times New Roman"/>
          <w:i/>
          <w:sz w:val="24"/>
          <w:szCs w:val="24"/>
          <w:lang w:eastAsia="ru-RU"/>
        </w:rPr>
        <w:t>2</w:t>
      </w:r>
      <w:r w:rsidRPr="00C147C2">
        <w:rPr>
          <w:rFonts w:eastAsia="Times New Roman" w:cs="Times New Roman"/>
          <w:i/>
          <w:sz w:val="24"/>
          <w:szCs w:val="24"/>
          <w:lang w:eastAsia="ru-RU"/>
        </w:rPr>
        <w:t xml:space="preserve"> р. Сколько денег у неё осталось?</w:t>
      </w:r>
    </w:p>
    <w:p w:rsidR="00327614" w:rsidRPr="00C147C2" w:rsidRDefault="00327614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</w:p>
    <w:p w:rsidR="009568AB" w:rsidRPr="00C147C2" w:rsidRDefault="009568AB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sz w:val="24"/>
          <w:szCs w:val="24"/>
          <w:lang w:eastAsia="ru-RU"/>
        </w:rPr>
        <w:t>- Проверьте себя.</w:t>
      </w:r>
    </w:p>
    <w:p w:rsidR="009568AB" w:rsidRPr="00C147C2" w:rsidRDefault="009568AB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sz w:val="24"/>
          <w:szCs w:val="24"/>
          <w:lang w:eastAsia="ru-RU"/>
        </w:rPr>
        <w:t>30</w:t>
      </w:r>
      <w:r w:rsidR="00E978CD" w:rsidRPr="00C147C2">
        <w:rPr>
          <w:rFonts w:eastAsia="Times New Roman" w:cs="Times New Roman"/>
          <w:sz w:val="24"/>
          <w:szCs w:val="24"/>
          <w:lang w:eastAsia="ru-RU"/>
        </w:rPr>
        <w:t>, 21</w:t>
      </w:r>
      <w:r w:rsidR="00F74D2E" w:rsidRPr="00C147C2">
        <w:rPr>
          <w:rFonts w:eastAsia="Times New Roman" w:cs="Times New Roman"/>
          <w:sz w:val="24"/>
          <w:szCs w:val="24"/>
          <w:lang w:eastAsia="ru-RU"/>
        </w:rPr>
        <w:t>, 6, 4, 24, 23, 70, 30</w:t>
      </w:r>
      <w:r w:rsidR="00E978CD" w:rsidRPr="00C147C2">
        <w:rPr>
          <w:rFonts w:eastAsia="Times New Roman" w:cs="Times New Roman"/>
          <w:sz w:val="24"/>
          <w:szCs w:val="24"/>
          <w:lang w:eastAsia="ru-RU"/>
        </w:rPr>
        <w:t>.</w:t>
      </w:r>
    </w:p>
    <w:p w:rsidR="001F4966" w:rsidRPr="00C147C2" w:rsidRDefault="001F4966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</w:p>
    <w:p w:rsidR="001F4966" w:rsidRPr="00C147C2" w:rsidRDefault="009568AB" w:rsidP="00C147C2">
      <w:pPr>
        <w:pStyle w:val="a3"/>
        <w:numPr>
          <w:ilvl w:val="0"/>
          <w:numId w:val="4"/>
        </w:numPr>
        <w:ind w:left="0" w:firstLine="709"/>
        <w:rPr>
          <w:rFonts w:cs="Times New Roman"/>
          <w:b/>
          <w:i/>
          <w:sz w:val="24"/>
          <w:szCs w:val="24"/>
        </w:rPr>
      </w:pPr>
      <w:r w:rsidRPr="00C147C2">
        <w:rPr>
          <w:rFonts w:eastAsia="Times New Roman" w:cs="Times New Roman"/>
          <w:b/>
          <w:i/>
          <w:sz w:val="24"/>
          <w:szCs w:val="24"/>
          <w:lang w:eastAsia="ru-RU"/>
        </w:rPr>
        <w:t>Работа с разноуровневыми карточками.</w:t>
      </w:r>
    </w:p>
    <w:p w:rsidR="001F4966" w:rsidRPr="00C147C2" w:rsidRDefault="001F4966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B407F9" w:rsidRPr="00C147C2">
        <w:rPr>
          <w:rFonts w:eastAsia="Times New Roman" w:cs="Times New Roman"/>
          <w:sz w:val="24"/>
          <w:szCs w:val="24"/>
          <w:lang w:eastAsia="ru-RU"/>
        </w:rPr>
        <w:t xml:space="preserve">Тема нашего урока спрятана в этом ребусе. </w:t>
      </w:r>
    </w:p>
    <w:p w:rsidR="00B407F9" w:rsidRPr="00C147C2" w:rsidRDefault="007B5997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661233</wp:posOffset>
            </wp:positionH>
            <wp:positionV relativeFrom="paragraph">
              <wp:posOffset>69405</wp:posOffset>
            </wp:positionV>
            <wp:extent cx="797005" cy="1686296"/>
            <wp:effectExtent l="0" t="0" r="0" b="0"/>
            <wp:wrapNone/>
            <wp:docPr id="8" name="Рисунок 8" descr="http://img-fotki.yandex.ru/get/5903/svetlera.86/0_520d0_bf3350da_X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-fotki.yandex.ru/get/5903/svetlera.86/0_520d0_bf3350da_XX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436" cy="1689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07F9" w:rsidRPr="00C147C2" w:rsidRDefault="007B5997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2330450</wp:posOffset>
            </wp:positionH>
            <wp:positionV relativeFrom="paragraph">
              <wp:posOffset>143510</wp:posOffset>
            </wp:positionV>
            <wp:extent cx="800100" cy="795020"/>
            <wp:effectExtent l="19050" t="0" r="0" b="0"/>
            <wp:wrapNone/>
            <wp:docPr id="9" name="Рисунок 6" descr="musical_note_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al_note_53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07F9" w:rsidRPr="00C147C2" w:rsidRDefault="00D10622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pict>
          <v:group id="_x0000_s1033" style="position:absolute;left:0;text-align:left;margin-left:59.55pt;margin-top:3.1pt;width:185.15pt;height:91.65pt;z-index:251668480" coordorigin="1758,4806" coordsize="3703,183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758;top:5209;width:3703;height:0" o:connectortype="straight" strokeweight="3pt"/>
            <v:shape id="_x0000_s1027" type="#_x0000_t32" style="position:absolute;left:1758;top:5564;width:3703;height:0" o:connectortype="straight" strokeweight="3pt"/>
            <v:shape id="_x0000_s1028" type="#_x0000_t32" style="position:absolute;left:1758;top:5929;width:3703;height:0" o:connectortype="straight" strokeweight="3pt"/>
            <v:shape id="_x0000_s1029" type="#_x0000_t32" style="position:absolute;left:1758;top:6293;width:3703;height:0" o:connectortype="straight" strokeweight="3pt"/>
            <v:shape id="_x0000_s1030" type="#_x0000_t32" style="position:absolute;left:1758;top:4806;width:3703;height:0" o:connectortype="straight" strokeweight="3pt"/>
            <v:shape id="_x0000_s1031" type="#_x0000_t32" style="position:absolute;left:2712;top:6638;width:932;height:1" o:connectortype="straight" strokeweight="3pt"/>
          </v:group>
        </w:pict>
      </w:r>
    </w:p>
    <w:p w:rsidR="00B407F9" w:rsidRPr="00C147C2" w:rsidRDefault="00B407F9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</w:p>
    <w:p w:rsidR="00B407F9" w:rsidRPr="00C147C2" w:rsidRDefault="00803FEC" w:rsidP="00C147C2">
      <w:pPr>
        <w:pStyle w:val="a3"/>
        <w:ind w:left="0"/>
        <w:rPr>
          <w:rFonts w:eastAsia="Times New Roman" w:cs="Times New Roman"/>
          <w:sz w:val="24"/>
          <w:szCs w:val="24"/>
          <w:lang w:eastAsia="ru-RU"/>
        </w:rPr>
      </w:pPr>
      <w:r w:rsidRPr="00C147C2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1455420</wp:posOffset>
            </wp:positionH>
            <wp:positionV relativeFrom="paragraph">
              <wp:posOffset>125095</wp:posOffset>
            </wp:positionV>
            <wp:extent cx="800100" cy="793115"/>
            <wp:effectExtent l="19050" t="0" r="0" b="0"/>
            <wp:wrapNone/>
            <wp:docPr id="7" name="Рисунок 6" descr="musical_note_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al_note_53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68AB" w:rsidRPr="00C147C2" w:rsidRDefault="009568AB" w:rsidP="00C147C2">
      <w:pPr>
        <w:pStyle w:val="a3"/>
        <w:ind w:left="0"/>
        <w:rPr>
          <w:rFonts w:cs="Times New Roman"/>
          <w:sz w:val="24"/>
          <w:szCs w:val="24"/>
        </w:rPr>
      </w:pPr>
    </w:p>
    <w:p w:rsidR="009568AB" w:rsidRPr="00C147C2" w:rsidRDefault="009568AB" w:rsidP="00C147C2">
      <w:pPr>
        <w:rPr>
          <w:rFonts w:cs="Times New Roman"/>
          <w:sz w:val="24"/>
          <w:szCs w:val="24"/>
        </w:rPr>
      </w:pPr>
    </w:p>
    <w:p w:rsidR="009568AB" w:rsidRPr="00C147C2" w:rsidRDefault="009568AB" w:rsidP="00C147C2">
      <w:pPr>
        <w:rPr>
          <w:rFonts w:cs="Times New Roman"/>
          <w:sz w:val="24"/>
          <w:szCs w:val="24"/>
        </w:rPr>
      </w:pPr>
    </w:p>
    <w:p w:rsidR="00B407F9" w:rsidRPr="00C147C2" w:rsidRDefault="007B5997" w:rsidP="00C147C2">
      <w:pPr>
        <w:tabs>
          <w:tab w:val="left" w:pos="4601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ab/>
        <w:t>(доля)</w:t>
      </w:r>
    </w:p>
    <w:p w:rsidR="00A945EE" w:rsidRPr="00C147C2" w:rsidRDefault="00A945EE" w:rsidP="00C147C2">
      <w:pPr>
        <w:tabs>
          <w:tab w:val="left" w:pos="4601"/>
        </w:tabs>
        <w:rPr>
          <w:rFonts w:cs="Times New Roman"/>
          <w:sz w:val="24"/>
          <w:szCs w:val="24"/>
        </w:rPr>
      </w:pPr>
    </w:p>
    <w:p w:rsidR="00A945EE" w:rsidRPr="00C147C2" w:rsidRDefault="00A945EE" w:rsidP="00C147C2">
      <w:pPr>
        <w:rPr>
          <w:rFonts w:cs="Times New Roman"/>
          <w:sz w:val="24"/>
          <w:szCs w:val="24"/>
        </w:rPr>
      </w:pPr>
    </w:p>
    <w:p w:rsidR="00A945EE" w:rsidRPr="00C147C2" w:rsidRDefault="007B5997" w:rsidP="00C147C2">
      <w:pPr>
        <w:rPr>
          <w:rFonts w:eastAsia="Times New Roman" w:cs="Times New Roman"/>
          <w:bCs/>
          <w:sz w:val="24"/>
          <w:szCs w:val="24"/>
          <w:lang w:eastAsia="ru-RU"/>
        </w:rPr>
      </w:pPr>
      <w:r w:rsidRPr="00C147C2">
        <w:rPr>
          <w:rFonts w:cs="Times New Roman"/>
          <w:sz w:val="24"/>
          <w:szCs w:val="24"/>
        </w:rPr>
        <w:t xml:space="preserve">- Сейчас вы будете работать </w:t>
      </w:r>
      <w:r w:rsidR="00A945EE" w:rsidRPr="00C147C2">
        <w:rPr>
          <w:rFonts w:cs="Times New Roman"/>
          <w:sz w:val="24"/>
          <w:szCs w:val="24"/>
        </w:rPr>
        <w:t xml:space="preserve">по карточкам. </w:t>
      </w:r>
      <w:r w:rsidR="00A945EE"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A945EE" w:rsidRPr="00C147C2">
        <w:rPr>
          <w:rFonts w:eastAsia="Times New Roman" w:cs="Times New Roman"/>
          <w:bCs/>
          <w:sz w:val="24"/>
          <w:szCs w:val="24"/>
          <w:lang w:eastAsia="ru-RU"/>
        </w:rPr>
        <w:t xml:space="preserve">Чтобы получить оценку «3» надо выполнить часть А, «4» - Б, «5» - В. Поставьте на полях ту оценку, которую хотите получить. </w:t>
      </w:r>
    </w:p>
    <w:p w:rsidR="00E978CD" w:rsidRPr="00C147C2" w:rsidRDefault="00E978CD" w:rsidP="00C147C2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b/>
          <w:i/>
        </w:rPr>
      </w:pPr>
      <w:r w:rsidRPr="00C147C2">
        <w:rPr>
          <w:b/>
          <w:i/>
        </w:rPr>
        <w:t>Рефлексия.</w:t>
      </w:r>
    </w:p>
    <w:p w:rsidR="00E978CD" w:rsidRPr="00C147C2" w:rsidRDefault="00E978CD" w:rsidP="00C147C2">
      <w:pPr>
        <w:pStyle w:val="c5"/>
        <w:shd w:val="clear" w:color="auto" w:fill="FFFFFF"/>
        <w:spacing w:before="0" w:beforeAutospacing="0" w:after="0" w:afterAutospacing="0"/>
      </w:pPr>
      <w:r w:rsidRPr="00C147C2">
        <w:t>- Чему вы научились? Какие задания вам понравилось выполнять? У кого возникли трудности?</w:t>
      </w:r>
    </w:p>
    <w:p w:rsidR="00E978CD" w:rsidRPr="00C147C2" w:rsidRDefault="00E978CD" w:rsidP="00C147C2">
      <w:pPr>
        <w:pStyle w:val="c5"/>
        <w:shd w:val="clear" w:color="auto" w:fill="FFFFFF"/>
        <w:spacing w:before="0" w:beforeAutospacing="0" w:after="0" w:afterAutospacing="0"/>
      </w:pPr>
      <w:r w:rsidRPr="00C147C2">
        <w:t>- Посмотрим какие вы оценки заработали. Кто получил желаемую оценку? Кто выше? Кто ниже?</w:t>
      </w:r>
    </w:p>
    <w:p w:rsidR="00E978CD" w:rsidRPr="00C147C2" w:rsidRDefault="00E978CD" w:rsidP="00C147C2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b/>
          <w:i/>
        </w:rPr>
      </w:pPr>
      <w:r w:rsidRPr="00C147C2">
        <w:rPr>
          <w:b/>
          <w:i/>
        </w:rPr>
        <w:t>Индивидуальное домашнее задание</w:t>
      </w:r>
    </w:p>
    <w:p w:rsidR="00A945EE" w:rsidRPr="00C147C2" w:rsidRDefault="00A945EE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945EE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Карточка для сильных учащихся.</w:t>
      </w:r>
    </w:p>
    <w:p w:rsidR="0025265C" w:rsidRPr="00C147C2" w:rsidRDefault="0025265C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5265C" w:rsidRPr="00C147C2" w:rsidRDefault="0025265C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135890</wp:posOffset>
            </wp:positionV>
            <wp:extent cx="1004570" cy="990600"/>
            <wp:effectExtent l="19050" t="0" r="5080" b="0"/>
            <wp:wrapTight wrapText="bothSides">
              <wp:wrapPolygon edited="0">
                <wp:start x="-410" y="0"/>
                <wp:lineTo x="-410" y="21185"/>
                <wp:lineTo x="21709" y="21185"/>
                <wp:lineTo x="21709" y="0"/>
                <wp:lineTo x="-410" y="0"/>
              </wp:wrapPolygon>
            </wp:wrapTight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Части   целого   (или  доли)  обычно  записывают  так: </w:t>
      </w:r>
    </w:p>
    <w:p w:rsidR="0025265C" w:rsidRPr="00C147C2" w:rsidRDefault="0025265C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половина   —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 вторая);</w:t>
      </w:r>
    </w:p>
    <w:p w:rsidR="0025265C" w:rsidRPr="00C147C2" w:rsidRDefault="0025265C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треть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третья);</w:t>
      </w: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25265C" w:rsidRPr="00C147C2" w:rsidRDefault="0025265C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шестая  часть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 (читают:  одна  шестая).</w:t>
      </w:r>
    </w:p>
    <w:p w:rsidR="00A945EE" w:rsidRPr="00C147C2" w:rsidRDefault="0025265C" w:rsidP="00C147C2">
      <w:pPr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Число  под чертой   показывает,   на  сколько  равных  частей  разделили   целое.   Деление   на  части   удобно   изображать   на  схеме. </w:t>
      </w:r>
    </w:p>
    <w:p w:rsidR="00A44715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="00A44715" w:rsidRPr="00C147C2">
        <w:rPr>
          <w:rFonts w:eastAsia="Times New Roman" w:cs="Times New Roman"/>
          <w:color w:val="000000"/>
          <w:sz w:val="24"/>
          <w:szCs w:val="24"/>
        </w:rPr>
        <w:t xml:space="preserve"> от 14 равна 7. Решение:14:2=7</w:t>
      </w:r>
    </w:p>
    <w:p w:rsidR="00A44715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5</m:t>
            </m:r>
          </m:den>
        </m:f>
      </m:oMath>
      <w:r w:rsidR="00A44715" w:rsidRPr="00C147C2">
        <w:rPr>
          <w:rFonts w:eastAsia="Times New Roman" w:cs="Times New Roman"/>
          <w:color w:val="000000"/>
          <w:sz w:val="24"/>
          <w:szCs w:val="24"/>
        </w:rPr>
        <w:t xml:space="preserve"> от  45 равна  9. Решение: 45:5=9</w:t>
      </w:r>
    </w:p>
    <w:p w:rsidR="00C147C2" w:rsidRDefault="00653011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Примечание:</w:t>
      </w:r>
      <w:r w:rsidRPr="00C147C2">
        <w:rPr>
          <w:rFonts w:eastAsia="Times New Roman" w:cs="Times New Roman"/>
          <w:bCs/>
          <w:sz w:val="24"/>
          <w:szCs w:val="24"/>
          <w:lang w:eastAsia="ru-RU"/>
        </w:rPr>
        <w:t xml:space="preserve"> при работе на компьютеры дроби пишутся через наклонную черту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=1/2,</w:t>
      </w:r>
    </w:p>
    <w:p w:rsidR="00653011" w:rsidRPr="00C147C2" w:rsidRDefault="00653011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w:r w:rsidRPr="00C147C2">
        <w:rPr>
          <w:rFonts w:eastAsia="Times New Roman" w:cs="Times New Roman"/>
          <w:color w:val="000000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=1/3,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>=1/6 и т.д.</w:t>
      </w:r>
    </w:p>
    <w:p w:rsidR="00653011" w:rsidRPr="00C147C2" w:rsidRDefault="00653011" w:rsidP="00C147C2">
      <w:pPr>
        <w:rPr>
          <w:rFonts w:eastAsia="Times New Roman" w:cs="Times New Roman"/>
          <w:bCs/>
          <w:sz w:val="24"/>
          <w:szCs w:val="24"/>
          <w:lang w:eastAsia="ru-RU"/>
        </w:rPr>
      </w:pPr>
    </w:p>
    <w:p w:rsidR="00653011" w:rsidRPr="00C147C2" w:rsidRDefault="00653011" w:rsidP="00C147C2">
      <w:pPr>
        <w:rPr>
          <w:rFonts w:eastAsia="Times New Roman" w:cs="Times New Roman"/>
          <w:bCs/>
          <w:sz w:val="24"/>
          <w:szCs w:val="24"/>
          <w:lang w:eastAsia="ru-RU"/>
        </w:rPr>
      </w:pPr>
    </w:p>
    <w:p w:rsidR="00C52685" w:rsidRPr="00C147C2" w:rsidRDefault="00653011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C52685" w:rsidRPr="00C147C2" w:rsidRDefault="000732B9" w:rsidP="00C147C2">
      <w:pPr>
        <w:pStyle w:val="a3"/>
        <w:numPr>
          <w:ilvl w:val="0"/>
          <w:numId w:val="8"/>
        </w:numPr>
        <w:ind w:left="0" w:firstLine="709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Напишите </w:t>
      </w:r>
      <w:r w:rsidR="00C52685"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доли</w:t>
      </w: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цифрами</w:t>
      </w:r>
      <w:r w:rsidR="00C52685" w:rsidRPr="00C147C2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0732B9" w:rsidRPr="00C147C2" w:rsidRDefault="000732B9" w:rsidP="00C147C2">
      <w:pPr>
        <w:pStyle w:val="a3"/>
        <w:ind w:left="0"/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Одна треть, одна четверть, одна десятая, одна вторая, одна седьмая, одна девятая.</w:t>
      </w:r>
    </w:p>
    <w:p w:rsidR="00C147C2" w:rsidRPr="00C147C2" w:rsidRDefault="00C147C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945EE" w:rsidRPr="00C147C2" w:rsidRDefault="00653011" w:rsidP="00C147C2">
      <w:pPr>
        <w:pStyle w:val="a3"/>
        <w:numPr>
          <w:ilvl w:val="0"/>
          <w:numId w:val="8"/>
        </w:numPr>
        <w:ind w:left="0" w:firstLine="709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Закрасьте на рисунке.</w:t>
      </w:r>
      <w:r w:rsidR="00E978CD"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653011" w:rsidRPr="00C147C2" w:rsidRDefault="00D10622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D10622">
        <w:rPr>
          <w:rFonts w:cs="Times New Roman"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94.5pt;margin-top:11.45pt;width:66.5pt;height:27.45pt;z-index:251681792;mso-wrap-style:none" stroked="f">
            <v:textbox style="mso-next-textbox:#_x0000_s1047;mso-fit-shape-to-text:t">
              <w:txbxContent>
                <w:p w:rsidR="00E978CD" w:rsidRPr="00C52685" w:rsidRDefault="00E978CD" w:rsidP="00C52685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г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9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46" type="#_x0000_t202" style="position:absolute;left:0;text-align:left;margin-left:279.25pt;margin-top:11.45pt;width:66.5pt;height:27.45pt;z-index:251680768;mso-wrap-style:none" stroked="f">
            <v:textbox style="mso-next-textbox:#_x0000_s1046;mso-fit-shape-to-text:t">
              <w:txbxContent>
                <w:p w:rsidR="00E978CD" w:rsidRPr="00C52685" w:rsidRDefault="00E978CD" w:rsidP="00C52685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в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6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39" type="#_x0000_t202" style="position:absolute;left:0;text-align:left;margin-left:160.6pt;margin-top:11.35pt;width:66.5pt;height:27.45pt;z-index:251675648;mso-wrap-style:none" stroked="f">
            <v:textbox style="mso-next-textbox:#_x0000_s1039;mso-fit-shape-to-text:t">
              <w:txbxContent>
                <w:p w:rsidR="00E978CD" w:rsidRPr="00C52685" w:rsidRDefault="00E978CD" w:rsidP="00C52685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б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8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</w:rPr>
        <w:pict>
          <v:shape id="_x0000_s1038" type="#_x0000_t202" style="position:absolute;left:0;text-align:left;margin-left:56.4pt;margin-top:11.45pt;width:65.75pt;height:27.35pt;z-index:251674624;mso-wrap-style:none" stroked="f">
            <v:textbox style="mso-next-textbox:#_x0000_s1038;mso-fit-shape-to-text:t">
              <w:txbxContent>
                <w:p w:rsidR="00E978CD" w:rsidRPr="00C52685" w:rsidRDefault="00E978CD" w:rsidP="00C52685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а)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4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="00653011"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tbl>
      <w:tblPr>
        <w:tblStyle w:val="a4"/>
        <w:tblW w:w="9339" w:type="dxa"/>
        <w:tblInd w:w="720" w:type="dxa"/>
        <w:tblBorders>
          <w:top w:val="single" w:sz="4" w:space="0" w:color="041ABC"/>
          <w:left w:val="single" w:sz="4" w:space="0" w:color="041ABC"/>
          <w:bottom w:val="single" w:sz="4" w:space="0" w:color="041ABC"/>
          <w:right w:val="single" w:sz="4" w:space="0" w:color="041ABC"/>
          <w:insideH w:val="single" w:sz="4" w:space="0" w:color="041ABC"/>
          <w:insideV w:val="single" w:sz="4" w:space="0" w:color="041ABC"/>
        </w:tblBorders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37" style="position:absolute;left:0;text-align:left;margin-left:7.8pt;margin-top:.75pt;width:85.05pt;height:85.05pt;z-index:251672576;mso-position-horizontal-relative:text;mso-position-vertical-relative:text" coordorigin="2010,2280" coordsize="1701,1701">
                  <v:oval id="_x0000_s1034" style="position:absolute;left:2010;top:2280;width:1701;height:1701" filled="f" strokecolor="red" strokeweight="2.25pt"/>
                  <v:oval id="_x0000_s1035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40" style="position:absolute;left:0;text-align:left;margin-left:7.85pt;margin-top:.75pt;width:85.05pt;height:85.05pt;z-index:251676672;mso-position-horizontal-relative:text;mso-position-vertical-relative:text" coordorigin="2010,2280" coordsize="1701,1701">
                  <v:oval id="_x0000_s1041" style="position:absolute;left:2010;top:2280;width:1701;height:1701" filled="f" strokecolor="red" strokeweight="2.25pt"/>
                  <v:oval id="_x0000_s1042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44" style="position:absolute;left:0;text-align:left;margin-left:7.6pt;margin-top:.75pt;width:85.05pt;height:85.05pt;z-index:251678720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45" style="position:absolute;left:0;text-align:left;margin-left:7.7pt;margin-top:.75pt;width:85.05pt;height:85.05pt;z-index:251679744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53011" w:rsidRPr="00C147C2" w:rsidTr="00653011">
        <w:trPr>
          <w:trHeight w:val="283"/>
        </w:trPr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653011" w:rsidRPr="00C147C2" w:rsidRDefault="00653011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653011" w:rsidRPr="00C147C2" w:rsidRDefault="00653011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</w:p>
    <w:p w:rsidR="00C52685" w:rsidRPr="00C147C2" w:rsidRDefault="00F42967" w:rsidP="00C147C2">
      <w:pPr>
        <w:pStyle w:val="a3"/>
        <w:numPr>
          <w:ilvl w:val="0"/>
          <w:numId w:val="8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Вычислите.</w:t>
      </w:r>
    </w:p>
    <w:tbl>
      <w:tblPr>
        <w:tblStyle w:val="a4"/>
        <w:tblW w:w="0" w:type="auto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27"/>
        <w:gridCol w:w="2929"/>
        <w:gridCol w:w="2929"/>
      </w:tblGrid>
      <w:tr w:rsidR="00947853" w:rsidRPr="00C147C2" w:rsidTr="000732B9">
        <w:tc>
          <w:tcPr>
            <w:tcW w:w="2927" w:type="dxa"/>
          </w:tcPr>
          <w:p w:rsidR="00947853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947853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50;</w:t>
            </w:r>
          </w:p>
          <w:p w:rsidR="00947853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947853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84;</w:t>
            </w:r>
          </w:p>
        </w:tc>
        <w:tc>
          <w:tcPr>
            <w:tcW w:w="2929" w:type="dxa"/>
          </w:tcPr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8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560;</w:t>
            </w:r>
          </w:p>
          <w:p w:rsidR="00947853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70;</w:t>
            </w:r>
          </w:p>
        </w:tc>
        <w:tc>
          <w:tcPr>
            <w:tcW w:w="2929" w:type="dxa"/>
          </w:tcPr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30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150;</w:t>
            </w:r>
          </w:p>
          <w:p w:rsidR="00947853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20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240;</w:t>
            </w:r>
          </w:p>
        </w:tc>
      </w:tr>
    </w:tbl>
    <w:p w:rsidR="000732B9" w:rsidRPr="00C147C2" w:rsidRDefault="000732B9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Б (на оценку «4»)</w:t>
      </w:r>
    </w:p>
    <w:p w:rsidR="00E978CD" w:rsidRPr="00C147C2" w:rsidRDefault="00E978CD" w:rsidP="00C147C2">
      <w:pPr>
        <w:pStyle w:val="a3"/>
        <w:numPr>
          <w:ilvl w:val="0"/>
          <w:numId w:val="8"/>
        </w:numPr>
        <w:ind w:left="0" w:firstLine="709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Пройдите обучающую программу  на компьютере.</w:t>
      </w:r>
    </w:p>
    <w:p w:rsidR="0044299D" w:rsidRPr="00C147C2" w:rsidRDefault="0044299D" w:rsidP="00C147C2">
      <w:pPr>
        <w:pStyle w:val="a3"/>
        <w:tabs>
          <w:tab w:val="left" w:pos="1134"/>
        </w:tabs>
        <w:ind w:left="0" w:firstLine="0"/>
        <w:rPr>
          <w:rFonts w:cs="Times New Roman"/>
          <w:sz w:val="24"/>
          <w:szCs w:val="24"/>
        </w:rPr>
      </w:pPr>
    </w:p>
    <w:p w:rsidR="0044299D" w:rsidRPr="00C147C2" w:rsidRDefault="0044299D" w:rsidP="00C147C2">
      <w:pPr>
        <w:pStyle w:val="a3"/>
        <w:ind w:left="0"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В (на оценку «5»)</w:t>
      </w:r>
    </w:p>
    <w:p w:rsidR="000732B9" w:rsidRPr="00C147C2" w:rsidRDefault="000732B9" w:rsidP="00C147C2">
      <w:pPr>
        <w:pStyle w:val="a3"/>
        <w:numPr>
          <w:ilvl w:val="0"/>
          <w:numId w:val="8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Вычислите.</w:t>
      </w:r>
    </w:p>
    <w:p w:rsidR="00250BB5" w:rsidRPr="00C147C2" w:rsidRDefault="00250BB5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5"/>
        <w:gridCol w:w="2905"/>
        <w:gridCol w:w="2905"/>
      </w:tblGrid>
      <w:tr w:rsidR="000732B9" w:rsidRPr="00C147C2" w:rsidTr="00B015F6">
        <w:tc>
          <w:tcPr>
            <w:tcW w:w="2975" w:type="dxa"/>
          </w:tcPr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296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128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  <w:tc>
          <w:tcPr>
            <w:tcW w:w="2905" w:type="dxa"/>
          </w:tcPr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630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384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  <w:tc>
          <w:tcPr>
            <w:tcW w:w="2905" w:type="dxa"/>
          </w:tcPr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7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917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732B9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</m:t>
                  </m:r>
                </m:den>
              </m:f>
            </m:oMath>
            <w:r w:rsidR="000732B9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762</w:t>
            </w:r>
            <w:r w:rsidR="00250BB5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</w:tbl>
    <w:p w:rsidR="00B015F6" w:rsidRPr="00C147C2" w:rsidRDefault="00D10622" w:rsidP="00C147C2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rPr>
          <w:rFonts w:cs="Times New Roman"/>
          <w:b/>
          <w:sz w:val="24"/>
          <w:szCs w:val="24"/>
        </w:rPr>
      </w:pP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64" type="#_x0000_t202" style="position:absolute;left:0;text-align:left;margin-left:400.1pt;margin-top:11.2pt;width:37.65pt;height:31.2pt;z-index:251687936;mso-position-horizontal-relative:text;mso-position-vertical-relative:text" filled="f" fillcolor="#4f81bd [3204]" stroked="f">
            <v:textbox>
              <w:txbxContent>
                <w:p w:rsidR="00E978CD" w:rsidRPr="00484C3F" w:rsidRDefault="00E978CD" w:rsidP="00484C3F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Стар.кл..</w:t>
                  </w:r>
                </w:p>
              </w:txbxContent>
            </v:textbox>
          </v:shape>
        </w:pict>
      </w:r>
      <w:r w:rsidR="00FB38C6" w:rsidRPr="00C147C2">
        <w:rPr>
          <w:rFonts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2540</wp:posOffset>
            </wp:positionV>
            <wp:extent cx="1449070" cy="123317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18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B015F6" w:rsidRPr="00C147C2">
        <w:rPr>
          <w:rFonts w:cs="Times New Roman"/>
          <w:b/>
          <w:sz w:val="24"/>
          <w:szCs w:val="24"/>
        </w:rPr>
        <w:t>Реши задачу.</w:t>
      </w:r>
    </w:p>
    <w:p w:rsidR="00B015F6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/>
        <w:rPr>
          <w:rFonts w:cs="Times New Roman"/>
          <w:sz w:val="24"/>
          <w:szCs w:val="24"/>
        </w:rPr>
      </w:pP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65" type="#_x0000_t202" style="position:absolute;left:0;text-align:left;margin-left:390.4pt;margin-top:24.45pt;width:37.65pt;height:31.2pt;z-index:251688960" filled="f" fillcolor="#4f81bd [3204]" stroked="f">
            <v:textbox>
              <w:txbxContent>
                <w:p w:rsidR="00E978CD" w:rsidRPr="00484C3F" w:rsidRDefault="00E978CD" w:rsidP="00484C3F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Ср. кл.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63" type="#_x0000_t202" style="position:absolute;left:0;text-align:left;margin-left:430.7pt;margin-top:28.6pt;width:37.65pt;height:31.2pt;z-index:251686912" filled="f" fillcolor="#4f81bd [3204]" stroked="f">
            <v:textbox>
              <w:txbxContent>
                <w:p w:rsidR="00E978CD" w:rsidRPr="00484C3F" w:rsidRDefault="00E978CD" w:rsidP="00484C3F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 w:rsidRPr="00484C3F">
                    <w:rPr>
                      <w:rFonts w:cs="Times New Roman"/>
                      <w:color w:val="FFFF00"/>
                      <w:sz w:val="18"/>
                    </w:rPr>
                    <w:t>Нач.шк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61" type="#_x0000_t202" style="position:absolute;left:0;text-align:left;margin-left:428.05pt;margin-top:1.4pt;width:25.15pt;height:29.2pt;z-index:251684864" filled="f" fillcolor="#4f81bd [3204]" stroked="f">
            <v:textbox>
              <w:txbxContent>
                <w:p w:rsidR="00E978CD" w:rsidRPr="00FB38C6" w:rsidRDefault="00D10622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62" type="#_x0000_t202" style="position:absolute;left:0;text-align:left;margin-left:408.6pt;margin-top:30.6pt;width:19.45pt;height:29.2pt;z-index:251685888" fillcolor="#c0504d [3205]" stroked="f">
            <v:textbox>
              <w:txbxContent>
                <w:p w:rsidR="00E978CD" w:rsidRPr="00FB38C6" w:rsidRDefault="00D10622" w:rsidP="00FB38C6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="00B015F6" w:rsidRPr="00C147C2">
        <w:rPr>
          <w:rFonts w:eastAsia="Times New Roman" w:cs="Times New Roman"/>
          <w:noProof/>
          <w:color w:val="000000"/>
          <w:sz w:val="24"/>
          <w:szCs w:val="24"/>
        </w:rPr>
        <w:t>В школе учится 216 учеников. Из них половина учится в начальных классах, одна треть — в 5—9 классах, а остальные — в старших.</w:t>
      </w:r>
      <w:r w:rsidR="00FB38C6" w:rsidRPr="00C147C2">
        <w:rPr>
          <w:rFonts w:eastAsia="Times New Roman" w:cs="Times New Roman"/>
          <w:b/>
          <w:noProof/>
          <w:sz w:val="24"/>
          <w:szCs w:val="24"/>
          <w:shd w:val="clear" w:color="auto" w:fill="FFFFFF"/>
          <w:lang w:eastAsia="ru-RU"/>
        </w:rPr>
        <w:t xml:space="preserve"> </w:t>
      </w:r>
    </w:p>
    <w:p w:rsidR="00B015F6" w:rsidRPr="00C147C2" w:rsidRDefault="00B015F6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Сколько учеников учится в начальной школе? Сколько в средних классах? Сколько в старших?</w:t>
      </w:r>
    </w:p>
    <w:p w:rsidR="00B015F6" w:rsidRPr="00C147C2" w:rsidRDefault="00B015F6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FB38C6" w:rsidRPr="00C147C2" w:rsidRDefault="0044299D" w:rsidP="00C147C2">
      <w:pPr>
        <w:shd w:val="clear" w:color="auto" w:fill="FFFFFF"/>
        <w:autoSpaceDE w:val="0"/>
        <w:autoSpaceDN w:val="0"/>
        <w:adjustRightInd w:val="0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120015</wp:posOffset>
            </wp:positionV>
            <wp:extent cx="1430020" cy="1423035"/>
            <wp:effectExtent l="19050" t="0" r="0" b="0"/>
            <wp:wrapTight wrapText="bothSides">
              <wp:wrapPolygon edited="0">
                <wp:start x="-288" y="0"/>
                <wp:lineTo x="-288" y="21398"/>
                <wp:lineTo x="21581" y="21398"/>
                <wp:lineTo x="21581" y="0"/>
                <wp:lineTo x="-288" y="0"/>
              </wp:wrapPolygon>
            </wp:wrapTight>
            <wp:docPr id="1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4C3F" w:rsidRPr="00C147C2">
        <w:rPr>
          <w:rFonts w:cs="Times New Roman"/>
          <w:b/>
          <w:sz w:val="24"/>
          <w:szCs w:val="24"/>
        </w:rPr>
        <w:t xml:space="preserve">7*. </w:t>
      </w:r>
      <w:r w:rsidR="00FB38C6" w:rsidRPr="00C147C2">
        <w:rPr>
          <w:rFonts w:cs="Times New Roman"/>
          <w:b/>
          <w:sz w:val="24"/>
          <w:szCs w:val="24"/>
        </w:rPr>
        <w:t>Реши</w:t>
      </w:r>
      <w:r w:rsidR="000242C5" w:rsidRPr="00C147C2">
        <w:rPr>
          <w:rFonts w:cs="Times New Roman"/>
          <w:b/>
          <w:sz w:val="24"/>
          <w:szCs w:val="24"/>
        </w:rPr>
        <w:t xml:space="preserve">те </w:t>
      </w:r>
      <w:r w:rsidR="00FB38C6" w:rsidRPr="00C147C2">
        <w:rPr>
          <w:rFonts w:cs="Times New Roman"/>
          <w:b/>
          <w:sz w:val="24"/>
          <w:szCs w:val="24"/>
        </w:rPr>
        <w:t xml:space="preserve"> задачу.</w:t>
      </w:r>
    </w:p>
    <w:p w:rsidR="000732B9" w:rsidRPr="00C147C2" w:rsidRDefault="00B015F6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Схема   показывает,    как   в   результате   выборов    распределились места  в   парламенте.</w:t>
      </w:r>
    </w:p>
    <w:p w:rsidR="00B015F6" w:rsidRPr="00C147C2" w:rsidRDefault="00B015F6" w:rsidP="00C147C2">
      <w:pPr>
        <w:pStyle w:val="a3"/>
        <w:shd w:val="clear" w:color="auto" w:fill="FFFFFF"/>
        <w:autoSpaceDE w:val="0"/>
        <w:autoSpaceDN w:val="0"/>
        <w:adjustRightInd w:val="0"/>
        <w:ind w:left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Партия львов получила треть всех голосов, партия быков — четверть, зайцы и кролики — по одной шестой, остальные мес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softHyphen/>
        <w:t>та получили разные животные (не принадлежащие ни к какой партии).</w:t>
      </w:r>
      <w:r w:rsidRPr="00C147C2">
        <w:rPr>
          <w:rFonts w:cs="Times New Roman"/>
          <w:noProof/>
          <w:sz w:val="24"/>
          <w:szCs w:val="24"/>
          <w:lang w:eastAsia="ru-RU"/>
        </w:rPr>
        <w:t xml:space="preserve"> </w:t>
      </w:r>
    </w:p>
    <w:p w:rsidR="00C52685" w:rsidRPr="00C147C2" w:rsidRDefault="00B015F6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В  парламенте  336   мест.  Сколько  мест  получила  каждая   партия? На  сколько  больше   мест  у  львов,   чем   у  быков? </w:t>
      </w:r>
    </w:p>
    <w:p w:rsidR="007B5997" w:rsidRPr="00C147C2" w:rsidRDefault="007B5997" w:rsidP="00C147C2">
      <w:pPr>
        <w:tabs>
          <w:tab w:val="left" w:pos="4601"/>
        </w:tabs>
        <w:rPr>
          <w:rFonts w:cs="Times New Roman"/>
          <w:sz w:val="24"/>
          <w:szCs w:val="24"/>
        </w:rPr>
      </w:pPr>
    </w:p>
    <w:p w:rsidR="00B407F9" w:rsidRPr="00C147C2" w:rsidRDefault="00484C3F" w:rsidP="00C147C2">
      <w:pPr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8*. Вычислите.</w:t>
      </w: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7"/>
        <w:gridCol w:w="3049"/>
        <w:gridCol w:w="3049"/>
      </w:tblGrid>
      <w:tr w:rsidR="00484C3F" w:rsidRPr="00C147C2" w:rsidTr="000242C5">
        <w:tc>
          <w:tcPr>
            <w:tcW w:w="3284" w:type="dxa"/>
          </w:tcPr>
          <w:p w:rsidR="00484C3F" w:rsidRPr="00C147C2" w:rsidRDefault="00484C3F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690 : 30 • 7 </w:t>
            </w:r>
            <w:r w:rsidR="000242C5"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—</w:t>
            </w: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 161 </w:t>
            </w:r>
          </w:p>
          <w:p w:rsidR="00484C3F" w:rsidRPr="00C147C2" w:rsidRDefault="00484C3F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450 : (315 </w:t>
            </w:r>
            <w:r w:rsidR="000242C5"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— </w:t>
            </w: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265) : 9</w:t>
            </w:r>
          </w:p>
        </w:tc>
        <w:tc>
          <w:tcPr>
            <w:tcW w:w="3285" w:type="dxa"/>
          </w:tcPr>
          <w:p w:rsidR="00484C3F" w:rsidRPr="00C147C2" w:rsidRDefault="00484C3F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(644</w:t>
            </w:r>
            <w:r w:rsidR="000242C5"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 — </w:t>
            </w: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92 • 7) : 40 </w:t>
            </w:r>
          </w:p>
          <w:p w:rsidR="00484C3F" w:rsidRPr="00C147C2" w:rsidRDefault="000242C5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20 • (672 —</w:t>
            </w:r>
            <w:r w:rsidR="00484C3F"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84</w:t>
            </w: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 • </w:t>
            </w:r>
            <w:r w:rsidR="00484C3F"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8)</w:t>
            </w:r>
          </w:p>
        </w:tc>
        <w:tc>
          <w:tcPr>
            <w:tcW w:w="3285" w:type="dxa"/>
          </w:tcPr>
          <w:p w:rsidR="000242C5" w:rsidRPr="00C147C2" w:rsidRDefault="000242C5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21 — 420 : 20 + 784 </w:t>
            </w:r>
          </w:p>
          <w:p w:rsidR="00484C3F" w:rsidRPr="00C147C2" w:rsidRDefault="000242C5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(67 • 5 — 334) • 507</w:t>
            </w:r>
          </w:p>
        </w:tc>
      </w:tr>
    </w:tbl>
    <w:p w:rsidR="00484C3F" w:rsidRPr="00C147C2" w:rsidRDefault="00484C3F" w:rsidP="00C147C2">
      <w:pPr>
        <w:rPr>
          <w:rFonts w:cs="Times New Roman"/>
          <w:sz w:val="24"/>
          <w:szCs w:val="24"/>
        </w:rPr>
      </w:pPr>
    </w:p>
    <w:p w:rsidR="00B407F9" w:rsidRPr="00C147C2" w:rsidRDefault="00B407F9" w:rsidP="00C147C2">
      <w:pPr>
        <w:pStyle w:val="a3"/>
        <w:tabs>
          <w:tab w:val="left" w:pos="1134"/>
        </w:tabs>
        <w:ind w:left="0"/>
        <w:rPr>
          <w:rFonts w:cs="Times New Roman"/>
          <w:sz w:val="24"/>
          <w:szCs w:val="24"/>
        </w:rPr>
      </w:pPr>
    </w:p>
    <w:p w:rsidR="00114513" w:rsidRPr="00C147C2" w:rsidRDefault="00803FEC" w:rsidP="00C147C2">
      <w:pPr>
        <w:jc w:val="center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Карточка для среднего учащегося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135890</wp:posOffset>
            </wp:positionV>
            <wp:extent cx="1004570" cy="990600"/>
            <wp:effectExtent l="19050" t="0" r="5080" b="0"/>
            <wp:wrapTight wrapText="bothSides">
              <wp:wrapPolygon edited="0">
                <wp:start x="-410" y="0"/>
                <wp:lineTo x="-410" y="21185"/>
                <wp:lineTo x="21709" y="21185"/>
                <wp:lineTo x="21709" y="0"/>
                <wp:lineTo x="-410" y="0"/>
              </wp:wrapPolygon>
            </wp:wrapTight>
            <wp:docPr id="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Части   целого   (или  доли)  обычно  записывают  так: 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половина   —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 вторая);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треть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третья);</w:t>
      </w: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шестая  часть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 (читают:  одна  шестая).</w:t>
      </w:r>
    </w:p>
    <w:p w:rsidR="00E978CD" w:rsidRPr="00C147C2" w:rsidRDefault="00E978CD" w:rsidP="00C147C2">
      <w:pPr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lastRenderedPageBreak/>
        <w:t xml:space="preserve">Число  под чертой   показывает,   на  сколько  равных  частей  разделили   целое.   Деление   на  части   удобно   изображать   на  схеме. </w:t>
      </w:r>
    </w:p>
    <w:p w:rsidR="00E978CD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="00E978CD" w:rsidRPr="00C147C2">
        <w:rPr>
          <w:rFonts w:eastAsia="Times New Roman" w:cs="Times New Roman"/>
          <w:color w:val="000000"/>
          <w:sz w:val="24"/>
          <w:szCs w:val="24"/>
        </w:rPr>
        <w:t xml:space="preserve"> от 14 равна 7. Решение:14:2=7</w:t>
      </w:r>
    </w:p>
    <w:p w:rsidR="00E978CD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5</m:t>
            </m:r>
          </m:den>
        </m:f>
      </m:oMath>
      <w:r w:rsidR="00E978CD" w:rsidRPr="00C147C2">
        <w:rPr>
          <w:rFonts w:eastAsia="Times New Roman" w:cs="Times New Roman"/>
          <w:color w:val="000000"/>
          <w:sz w:val="24"/>
          <w:szCs w:val="24"/>
        </w:rPr>
        <w:t xml:space="preserve"> от  45 равна  9. Решение: 45:5=9</w:t>
      </w:r>
    </w:p>
    <w:p w:rsidR="00E978CD" w:rsidRPr="00C147C2" w:rsidRDefault="00E978CD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Примечание:</w:t>
      </w:r>
      <w:r w:rsidRPr="00C147C2">
        <w:rPr>
          <w:rFonts w:eastAsia="Times New Roman" w:cs="Times New Roman"/>
          <w:bCs/>
          <w:sz w:val="24"/>
          <w:szCs w:val="24"/>
          <w:lang w:eastAsia="ru-RU"/>
        </w:rPr>
        <w:t xml:space="preserve"> при работе на компьютеры дроби пишутся через наклонную черту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=1/2,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=1/3,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>=1/6 и т.д.</w:t>
      </w:r>
    </w:p>
    <w:p w:rsidR="00E978CD" w:rsidRPr="00C147C2" w:rsidRDefault="00E978CD" w:rsidP="00C147C2">
      <w:pPr>
        <w:rPr>
          <w:rFonts w:eastAsia="Times New Roman" w:cs="Times New Roman"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E978CD" w:rsidRPr="00C147C2" w:rsidRDefault="00E978CD" w:rsidP="00C147C2">
      <w:pPr>
        <w:pStyle w:val="a3"/>
        <w:numPr>
          <w:ilvl w:val="0"/>
          <w:numId w:val="18"/>
        </w:numPr>
        <w:ind w:left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Напишите  доли цифрами.</w:t>
      </w:r>
    </w:p>
    <w:p w:rsidR="00E978CD" w:rsidRPr="00C147C2" w:rsidRDefault="00E978CD" w:rsidP="00C147C2">
      <w:pPr>
        <w:pStyle w:val="a3"/>
        <w:ind w:left="0"/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Одна треть, одна четверть, одна десятая, одна вторая, одна седьмая, одна девятая.</w:t>
      </w:r>
    </w:p>
    <w:p w:rsidR="00E978CD" w:rsidRPr="00C147C2" w:rsidRDefault="00E978CD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pStyle w:val="a3"/>
        <w:numPr>
          <w:ilvl w:val="0"/>
          <w:numId w:val="18"/>
        </w:numPr>
        <w:ind w:left="0" w:firstLine="709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Закрасьте на рисунке. </w:t>
      </w:r>
    </w:p>
    <w:p w:rsidR="00E978CD" w:rsidRPr="00C147C2" w:rsidRDefault="00D10622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77" type="#_x0000_t202" style="position:absolute;left:0;text-align:left;margin-left:394.5pt;margin-top:11.45pt;width:66.5pt;height:27.45pt;z-index:251699200;mso-wrap-style:none" stroked="f">
            <v:textbox style="mso-next-textbox:#_x0000_s1077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г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9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76" type="#_x0000_t202" style="position:absolute;left:0;text-align:left;margin-left:279.25pt;margin-top:11.45pt;width:66.5pt;height:27.45pt;z-index:251698176;mso-wrap-style:none" stroked="f">
            <v:textbox style="mso-next-textbox:#_x0000_s1076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в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6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70" type="#_x0000_t202" style="position:absolute;left:0;text-align:left;margin-left:160.6pt;margin-top:11.35pt;width:66.5pt;height:27.45pt;z-index:251694080;mso-wrap-style:none" stroked="f">
            <v:textbox style="mso-next-textbox:#_x0000_s1070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б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8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</w:rPr>
        <w:pict>
          <v:shape id="_x0000_s1069" type="#_x0000_t202" style="position:absolute;left:0;text-align:left;margin-left:56.4pt;margin-top:11.45pt;width:65.75pt;height:27.35pt;z-index:251693056;mso-wrap-style:none" stroked="f">
            <v:textbox style="mso-next-textbox:#_x0000_s1069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а)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4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="00E978CD"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tbl>
      <w:tblPr>
        <w:tblStyle w:val="a4"/>
        <w:tblW w:w="9339" w:type="dxa"/>
        <w:tblInd w:w="720" w:type="dxa"/>
        <w:tblBorders>
          <w:top w:val="single" w:sz="4" w:space="0" w:color="041ABC"/>
          <w:left w:val="single" w:sz="4" w:space="0" w:color="041ABC"/>
          <w:bottom w:val="single" w:sz="4" w:space="0" w:color="041ABC"/>
          <w:right w:val="single" w:sz="4" w:space="0" w:color="041ABC"/>
          <w:insideH w:val="single" w:sz="4" w:space="0" w:color="041ABC"/>
          <w:insideV w:val="single" w:sz="4" w:space="0" w:color="041ABC"/>
        </w:tblBorders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66" style="position:absolute;left:0;text-align:left;margin-left:7.8pt;margin-top:.75pt;width:85.05pt;height:85.05pt;z-index:251692032;mso-position-horizontal-relative:text;mso-position-vertical-relative:text" coordorigin="2010,2280" coordsize="1701,1701">
                  <v:oval id="_x0000_s1067" style="position:absolute;left:2010;top:2280;width:1701;height:1701" filled="f" strokecolor="red" strokeweight="2.25pt"/>
                  <v:oval id="_x0000_s1068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71" style="position:absolute;left:0;text-align:left;margin-left:7.85pt;margin-top:.75pt;width:85.05pt;height:85.05pt;z-index:251695104;mso-position-horizontal-relative:text;mso-position-vertical-relative:text" coordorigin="2010,2280" coordsize="1701,1701">
                  <v:oval id="_x0000_s1072" style="position:absolute;left:2010;top:2280;width:1701;height:1701" filled="f" strokecolor="red" strokeweight="2.25pt"/>
                  <v:oval id="_x0000_s1073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74" style="position:absolute;left:0;text-align:left;margin-left:7.6pt;margin-top:.75pt;width:85.05pt;height:85.05pt;z-index:251696128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75" style="position:absolute;left:0;text-align:left;margin-left:7.7pt;margin-top:.75pt;width:85.05pt;height:85.05pt;z-index:251697152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E978CD" w:rsidRPr="00C147C2" w:rsidRDefault="00E978CD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</w:p>
    <w:p w:rsidR="00E978CD" w:rsidRPr="00C147C2" w:rsidRDefault="00E978CD" w:rsidP="00C147C2">
      <w:pPr>
        <w:pStyle w:val="a3"/>
        <w:numPr>
          <w:ilvl w:val="0"/>
          <w:numId w:val="18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Вычислите.</w:t>
      </w:r>
    </w:p>
    <w:tbl>
      <w:tblPr>
        <w:tblStyle w:val="a4"/>
        <w:tblW w:w="0" w:type="auto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27"/>
        <w:gridCol w:w="2929"/>
        <w:gridCol w:w="2929"/>
      </w:tblGrid>
      <w:tr w:rsidR="00E978CD" w:rsidRPr="00C147C2" w:rsidTr="00E978CD">
        <w:tc>
          <w:tcPr>
            <w:tcW w:w="2927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50;</w:t>
            </w:r>
          </w:p>
          <w:p w:rsidR="00E978CD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84;</w:t>
            </w:r>
          </w:p>
        </w:tc>
        <w:tc>
          <w:tcPr>
            <w:tcW w:w="2929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8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560;</w:t>
            </w:r>
          </w:p>
          <w:p w:rsidR="00E978CD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70;</w:t>
            </w:r>
          </w:p>
        </w:tc>
        <w:tc>
          <w:tcPr>
            <w:tcW w:w="2929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30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150;</w:t>
            </w:r>
          </w:p>
          <w:p w:rsidR="00E978CD" w:rsidRPr="00C147C2" w:rsidRDefault="00D10622" w:rsidP="00C974B1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20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240;</w:t>
            </w:r>
          </w:p>
        </w:tc>
      </w:tr>
    </w:tbl>
    <w:p w:rsidR="00E978CD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Б (на оценку «4»)</w:t>
      </w:r>
    </w:p>
    <w:p w:rsidR="00E978CD" w:rsidRPr="00C147C2" w:rsidRDefault="00E978CD" w:rsidP="00C147C2">
      <w:pPr>
        <w:pStyle w:val="a3"/>
        <w:numPr>
          <w:ilvl w:val="0"/>
          <w:numId w:val="18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Вычислите.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5"/>
        <w:gridCol w:w="2905"/>
        <w:gridCol w:w="2905"/>
      </w:tblGrid>
      <w:tr w:rsidR="00E978CD" w:rsidRPr="00C147C2" w:rsidTr="00E978CD">
        <w:tc>
          <w:tcPr>
            <w:tcW w:w="297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296;</w:t>
            </w:r>
          </w:p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128;</w:t>
            </w:r>
          </w:p>
        </w:tc>
        <w:tc>
          <w:tcPr>
            <w:tcW w:w="290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630;</w:t>
            </w:r>
          </w:p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384;</w:t>
            </w:r>
          </w:p>
        </w:tc>
        <w:tc>
          <w:tcPr>
            <w:tcW w:w="290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7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917;</w:t>
            </w:r>
          </w:p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762;</w:t>
            </w:r>
          </w:p>
        </w:tc>
      </w:tr>
    </w:tbl>
    <w:p w:rsidR="00E978CD" w:rsidRPr="00C147C2" w:rsidRDefault="00D10622" w:rsidP="00C147C2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709"/>
        <w:rPr>
          <w:rFonts w:cs="Times New Roman"/>
          <w:b/>
          <w:sz w:val="24"/>
          <w:szCs w:val="24"/>
        </w:rPr>
      </w:pP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81" type="#_x0000_t202" style="position:absolute;left:0;text-align:left;margin-left:400.1pt;margin-top:11.2pt;width:37.65pt;height:31.2pt;z-index:251705344;mso-position-horizontal-relative:text;mso-position-vertical-relative:text" filled="f" fillcolor="#4f81bd [3204]" stroked="f">
            <v:textbox>
              <w:txbxContent>
                <w:p w:rsidR="00E978CD" w:rsidRPr="00484C3F" w:rsidRDefault="00E978CD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Стар.кл..</w:t>
                  </w:r>
                </w:p>
              </w:txbxContent>
            </v:textbox>
          </v:shape>
        </w:pict>
      </w:r>
      <w:r w:rsidR="00E978CD" w:rsidRPr="00C147C2">
        <w:rPr>
          <w:rFonts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2540</wp:posOffset>
            </wp:positionV>
            <wp:extent cx="1449070" cy="123317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22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E978CD" w:rsidRPr="00C147C2">
        <w:rPr>
          <w:rFonts w:cs="Times New Roman"/>
          <w:b/>
          <w:sz w:val="24"/>
          <w:szCs w:val="24"/>
        </w:rPr>
        <w:t>Реши задачу.</w:t>
      </w:r>
    </w:p>
    <w:p w:rsidR="00E978CD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/>
        <w:rPr>
          <w:rFonts w:cs="Times New Roman"/>
          <w:sz w:val="24"/>
          <w:szCs w:val="24"/>
        </w:rPr>
      </w:pP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82" type="#_x0000_t202" style="position:absolute;left:0;text-align:left;margin-left:390.4pt;margin-top:24.45pt;width:37.65pt;height:31.2pt;z-index:251706368" filled="f" fillcolor="#4f81bd [3204]" stroked="f">
            <v:textbox>
              <w:txbxContent>
                <w:p w:rsidR="00E978CD" w:rsidRPr="00484C3F" w:rsidRDefault="00E978CD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Ср. кл.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80" type="#_x0000_t202" style="position:absolute;left:0;text-align:left;margin-left:430.7pt;margin-top:28.6pt;width:37.65pt;height:31.2pt;z-index:251704320" filled="f" fillcolor="#4f81bd [3204]" stroked="f">
            <v:textbox>
              <w:txbxContent>
                <w:p w:rsidR="00E978CD" w:rsidRPr="00484C3F" w:rsidRDefault="00E978CD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 w:rsidRPr="00484C3F">
                    <w:rPr>
                      <w:rFonts w:cs="Times New Roman"/>
                      <w:color w:val="FFFF00"/>
                      <w:sz w:val="18"/>
                    </w:rPr>
                    <w:t>Нач.шк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78" type="#_x0000_t202" style="position:absolute;left:0;text-align:left;margin-left:428.05pt;margin-top:1.4pt;width:25.15pt;height:29.2pt;z-index:251702272" filled="f" fillcolor="#4f81bd [3204]" stroked="f">
            <v:textbox>
              <w:txbxContent>
                <w:p w:rsidR="00E978CD" w:rsidRPr="00FB38C6" w:rsidRDefault="00D10622" w:rsidP="00E978CD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79" type="#_x0000_t202" style="position:absolute;left:0;text-align:left;margin-left:408.6pt;margin-top:30.6pt;width:19.45pt;height:29.2pt;z-index:251703296" fillcolor="#c0504d [3205]" stroked="f">
            <v:textbox>
              <w:txbxContent>
                <w:p w:rsidR="00E978CD" w:rsidRPr="00FB38C6" w:rsidRDefault="00D10622" w:rsidP="00E978CD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>В школе учится 216 учеников. Из них половина учится в начальных классах, одна треть — в 5—9 классах, а остальные — в старших.</w:t>
      </w:r>
      <w:r w:rsidR="00E978CD" w:rsidRPr="00C147C2">
        <w:rPr>
          <w:rFonts w:eastAsia="Times New Roman" w:cs="Times New Roman"/>
          <w:b/>
          <w:noProof/>
          <w:sz w:val="24"/>
          <w:szCs w:val="24"/>
          <w:shd w:val="clear" w:color="auto" w:fill="FFFFFF"/>
          <w:lang w:eastAsia="ru-RU"/>
        </w:rPr>
        <w:t xml:space="preserve"> 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Сколько учеников учится в начальной школе? Сколько в средних классах? Сколько в старших?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978CD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В (на оценку «5»)</w:t>
      </w:r>
    </w:p>
    <w:p w:rsidR="00E978CD" w:rsidRPr="00C147C2" w:rsidRDefault="00E978CD" w:rsidP="00C147C2">
      <w:pPr>
        <w:pStyle w:val="a3"/>
        <w:numPr>
          <w:ilvl w:val="0"/>
          <w:numId w:val="18"/>
        </w:numPr>
        <w:ind w:left="0" w:firstLine="709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Пройдите обучающую программу  на компьютере.</w:t>
      </w:r>
    </w:p>
    <w:p w:rsidR="00E978CD" w:rsidRPr="00C147C2" w:rsidRDefault="00E978CD" w:rsidP="00C147C2">
      <w:pPr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4914265</wp:posOffset>
            </wp:positionH>
            <wp:positionV relativeFrom="paragraph">
              <wp:posOffset>39370</wp:posOffset>
            </wp:positionV>
            <wp:extent cx="1430020" cy="1423035"/>
            <wp:effectExtent l="19050" t="0" r="0" b="0"/>
            <wp:wrapTight wrapText="bothSides">
              <wp:wrapPolygon edited="0">
                <wp:start x="-288" y="0"/>
                <wp:lineTo x="-288" y="21398"/>
                <wp:lineTo x="21581" y="21398"/>
                <wp:lineTo x="21581" y="0"/>
                <wp:lineTo x="-288" y="0"/>
              </wp:wrapPolygon>
            </wp:wrapTight>
            <wp:docPr id="2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47C2">
        <w:rPr>
          <w:rFonts w:cs="Times New Roman"/>
          <w:b/>
          <w:sz w:val="24"/>
          <w:szCs w:val="24"/>
        </w:rPr>
        <w:t>7*. Решите  задачу.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Схема   показывает,    как   в   результате   выборов    распределились места  в   парламенте.</w:t>
      </w:r>
    </w:p>
    <w:p w:rsidR="00E978CD" w:rsidRPr="00C147C2" w:rsidRDefault="00E978CD" w:rsidP="00C147C2">
      <w:pPr>
        <w:pStyle w:val="a3"/>
        <w:shd w:val="clear" w:color="auto" w:fill="FFFFFF"/>
        <w:autoSpaceDE w:val="0"/>
        <w:autoSpaceDN w:val="0"/>
        <w:adjustRightInd w:val="0"/>
        <w:ind w:left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>Партия львов получила треть всех голосов, партия быков — четверть, зайцы и кролики — по одной шестой, остальные мес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softHyphen/>
        <w:t>та получили разные животные (не принадлежащие ни к какой партии).</w:t>
      </w:r>
      <w:r w:rsidRPr="00C147C2">
        <w:rPr>
          <w:rFonts w:cs="Times New Roman"/>
          <w:noProof/>
          <w:sz w:val="24"/>
          <w:szCs w:val="24"/>
          <w:lang w:eastAsia="ru-RU"/>
        </w:rPr>
        <w:t xml:space="preserve"> 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lastRenderedPageBreak/>
        <w:t xml:space="preserve">В  парламенте  336   мест.  Сколько  мест  получила  каждая   партия? На  сколько  больше   мест  у  львов,   чем   у  быков? </w:t>
      </w:r>
    </w:p>
    <w:p w:rsidR="00E978CD" w:rsidRPr="00C147C2" w:rsidRDefault="00E978CD" w:rsidP="00C147C2">
      <w:pPr>
        <w:tabs>
          <w:tab w:val="left" w:pos="4601"/>
        </w:tabs>
        <w:rPr>
          <w:rFonts w:cs="Times New Roman"/>
          <w:sz w:val="24"/>
          <w:szCs w:val="24"/>
        </w:rPr>
      </w:pPr>
    </w:p>
    <w:p w:rsidR="00E978CD" w:rsidRPr="00C147C2" w:rsidRDefault="00E978CD" w:rsidP="00C147C2">
      <w:pPr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8*. Вычислите.</w:t>
      </w: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7"/>
        <w:gridCol w:w="3049"/>
        <w:gridCol w:w="3049"/>
      </w:tblGrid>
      <w:tr w:rsidR="00E978CD" w:rsidRPr="00C147C2" w:rsidTr="00E978CD">
        <w:tc>
          <w:tcPr>
            <w:tcW w:w="3284" w:type="dxa"/>
          </w:tcPr>
          <w:p w:rsidR="00E978CD" w:rsidRPr="00C147C2" w:rsidRDefault="00E978CD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690 : 30 • 7 — 161 </w:t>
            </w:r>
          </w:p>
          <w:p w:rsidR="00E978CD" w:rsidRPr="00C147C2" w:rsidRDefault="00E978CD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450 : (315 — 265) : 9</w:t>
            </w:r>
          </w:p>
        </w:tc>
        <w:tc>
          <w:tcPr>
            <w:tcW w:w="3285" w:type="dxa"/>
          </w:tcPr>
          <w:p w:rsidR="00E978CD" w:rsidRPr="00C147C2" w:rsidRDefault="00E978CD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(644 — 92 • 7) : 40 </w:t>
            </w:r>
          </w:p>
          <w:p w:rsidR="00E978CD" w:rsidRPr="00C147C2" w:rsidRDefault="00E978CD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20 • (672 —84 • 8)</w:t>
            </w:r>
          </w:p>
        </w:tc>
        <w:tc>
          <w:tcPr>
            <w:tcW w:w="3285" w:type="dxa"/>
          </w:tcPr>
          <w:p w:rsidR="00E978CD" w:rsidRPr="00C147C2" w:rsidRDefault="00E978CD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21 — 420 : 20 + 784 </w:t>
            </w:r>
          </w:p>
          <w:p w:rsidR="00E978CD" w:rsidRPr="00C147C2" w:rsidRDefault="00E978CD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(67 • 5 — 334) • 507</w:t>
            </w:r>
          </w:p>
        </w:tc>
      </w:tr>
    </w:tbl>
    <w:p w:rsidR="00E978CD" w:rsidRPr="00C147C2" w:rsidRDefault="00E978CD" w:rsidP="00C147C2">
      <w:pPr>
        <w:rPr>
          <w:rFonts w:cs="Times New Roman"/>
          <w:sz w:val="24"/>
          <w:szCs w:val="24"/>
        </w:rPr>
      </w:pPr>
    </w:p>
    <w:p w:rsidR="00E978CD" w:rsidRPr="00C147C2" w:rsidRDefault="00E978CD" w:rsidP="00C147C2">
      <w:pPr>
        <w:pStyle w:val="a3"/>
        <w:tabs>
          <w:tab w:val="left" w:pos="1134"/>
        </w:tabs>
        <w:ind w:left="0"/>
        <w:rPr>
          <w:rFonts w:cs="Times New Roman"/>
          <w:sz w:val="24"/>
          <w:szCs w:val="24"/>
        </w:rPr>
      </w:pPr>
    </w:p>
    <w:p w:rsidR="00E978CD" w:rsidRPr="00C147C2" w:rsidRDefault="00803FEC" w:rsidP="00C147C2">
      <w:pPr>
        <w:pStyle w:val="a3"/>
        <w:ind w:left="0"/>
        <w:jc w:val="center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Карточка для слабого учащегося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135890</wp:posOffset>
            </wp:positionV>
            <wp:extent cx="1004570" cy="990600"/>
            <wp:effectExtent l="19050" t="0" r="5080" b="0"/>
            <wp:wrapTight wrapText="bothSides">
              <wp:wrapPolygon edited="0">
                <wp:start x="-410" y="0"/>
                <wp:lineTo x="-410" y="21185"/>
                <wp:lineTo x="21709" y="21185"/>
                <wp:lineTo x="21709" y="0"/>
                <wp:lineTo x="-410" y="0"/>
              </wp:wrapPolygon>
            </wp:wrapTight>
            <wp:docPr id="2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Части   целого   (или  доли)  обычно  записывают  так: 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половина   —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 вторая);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треть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(читают:   одна  третья);</w:t>
      </w:r>
      <w:r w:rsidRPr="00C147C2">
        <w:rPr>
          <w:rFonts w:eastAsia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E978CD" w:rsidRPr="00C147C2" w:rsidRDefault="00E978CD" w:rsidP="00C147C2">
      <w:pPr>
        <w:shd w:val="clear" w:color="auto" w:fill="FFFFFF"/>
        <w:autoSpaceDE w:val="0"/>
        <w:autoSpaceDN w:val="0"/>
        <w:adjustRightInd w:val="0"/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шестая  часть   —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   (читают:  одна  шестая).</w:t>
      </w:r>
    </w:p>
    <w:p w:rsidR="00E978CD" w:rsidRPr="00C147C2" w:rsidRDefault="00E978CD" w:rsidP="00C147C2">
      <w:pPr>
        <w:ind w:firstLine="0"/>
        <w:rPr>
          <w:rFonts w:eastAsia="Times New Roman" w:cs="Times New Roman"/>
          <w:noProof/>
          <w:color w:val="000000"/>
          <w:sz w:val="24"/>
          <w:szCs w:val="24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Число  под чертой   показывает,   на  сколько  равных  частей  разделили   целое.   Деление   на  части   удобно   изображать   на  схеме. </w:t>
      </w:r>
    </w:p>
    <w:p w:rsidR="00E978CD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="00E978CD" w:rsidRPr="00C147C2">
        <w:rPr>
          <w:rFonts w:eastAsia="Times New Roman" w:cs="Times New Roman"/>
          <w:color w:val="000000"/>
          <w:sz w:val="24"/>
          <w:szCs w:val="24"/>
        </w:rPr>
        <w:t xml:space="preserve"> от 14 равна 7. Решение:14:2=7</w:t>
      </w:r>
    </w:p>
    <w:p w:rsidR="00E978CD" w:rsidRPr="00C147C2" w:rsidRDefault="00D10622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5</m:t>
            </m:r>
          </m:den>
        </m:f>
      </m:oMath>
      <w:r w:rsidR="00E978CD" w:rsidRPr="00C147C2">
        <w:rPr>
          <w:rFonts w:eastAsia="Times New Roman" w:cs="Times New Roman"/>
          <w:color w:val="000000"/>
          <w:sz w:val="24"/>
          <w:szCs w:val="24"/>
        </w:rPr>
        <w:t xml:space="preserve"> от  45 равна  9. Решение: 45:5=9</w:t>
      </w:r>
    </w:p>
    <w:p w:rsidR="00E978CD" w:rsidRPr="00C147C2" w:rsidRDefault="00E978CD" w:rsidP="00C147C2">
      <w:pPr>
        <w:ind w:firstLine="0"/>
        <w:rPr>
          <w:rFonts w:eastAsia="Times New Roman" w:cs="Times New Roman"/>
          <w:color w:val="000000"/>
          <w:sz w:val="24"/>
          <w:szCs w:val="24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Примечание:</w:t>
      </w:r>
      <w:r w:rsidRPr="00C147C2">
        <w:rPr>
          <w:rFonts w:eastAsia="Times New Roman" w:cs="Times New Roman"/>
          <w:bCs/>
          <w:sz w:val="24"/>
          <w:szCs w:val="24"/>
          <w:lang w:eastAsia="ru-RU"/>
        </w:rPr>
        <w:t xml:space="preserve"> при работе на компьютеры дроби пишутся через наклонную черту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2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=1/2,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3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 xml:space="preserve"> =1/3,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cs="Times New Roman"/>
                <w:noProof/>
                <w:color w:val="000000"/>
                <w:sz w:val="24"/>
                <w:szCs w:val="24"/>
              </w:rPr>
              <m:t>6</m:t>
            </m:r>
          </m:den>
        </m:f>
      </m:oMath>
      <w:r w:rsidRPr="00C147C2">
        <w:rPr>
          <w:rFonts w:eastAsia="Times New Roman" w:cs="Times New Roman"/>
          <w:color w:val="000000"/>
          <w:sz w:val="24"/>
          <w:szCs w:val="24"/>
        </w:rPr>
        <w:t>=1/6 и т.д.</w:t>
      </w:r>
    </w:p>
    <w:p w:rsidR="00E978CD" w:rsidRPr="00C147C2" w:rsidRDefault="00E978CD" w:rsidP="00C147C2">
      <w:pPr>
        <w:rPr>
          <w:rFonts w:eastAsia="Times New Roman" w:cs="Times New Roman"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E978CD" w:rsidRPr="00C147C2" w:rsidRDefault="00DA124C" w:rsidP="00C147C2">
      <w:pPr>
        <w:pStyle w:val="a3"/>
        <w:numPr>
          <w:ilvl w:val="0"/>
          <w:numId w:val="19"/>
        </w:numPr>
        <w:ind w:left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Соедините слова и доли </w:t>
      </w:r>
      <w:r w:rsidR="00E978CD" w:rsidRPr="00C147C2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106" type="#_x0000_t202" style="position:absolute;left:0;text-align:left;margin-left:267.5pt;margin-top:.15pt;width:29pt;height:32.5pt;z-index:251730944">
            <v:textbox style="mso-next-textbox:#_x0000_s1106">
              <w:txbxContent>
                <w:p w:rsidR="00DA124C" w:rsidRPr="00DA124C" w:rsidRDefault="00D10622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10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100" type="#_x0000_t202" style="position:absolute;left:0;text-align:left;margin-left:19.8pt;margin-top:9.95pt;width:109.05pt;height:22.7pt;z-index:251724800">
            <v:textbox>
              <w:txbxContent>
                <w:p w:rsidR="00803FEC" w:rsidRDefault="00DA124C" w:rsidP="00803FEC">
                  <w:pPr>
                    <w:ind w:firstLine="0"/>
                  </w:pPr>
                  <w:r>
                    <w:rPr>
                      <w:rFonts w:cs="Times New Roman"/>
                      <w:szCs w:val="28"/>
                    </w:rPr>
                    <w:t>о</w:t>
                  </w:r>
                  <w:r w:rsidR="00803FEC" w:rsidRPr="001457E6">
                    <w:rPr>
                      <w:rFonts w:cs="Times New Roman"/>
                      <w:szCs w:val="28"/>
                    </w:rPr>
                    <w:t>дна треть</w:t>
                  </w:r>
                </w:p>
              </w:txbxContent>
            </v:textbox>
          </v:shape>
        </w:pic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7" type="#_x0000_t202" style="position:absolute;left:0;text-align:left;margin-left:229.25pt;margin-top:7.85pt;width:29pt;height:32.5pt;z-index:251731968">
            <v:textbox>
              <w:txbxContent>
                <w:p w:rsidR="00DA124C" w:rsidRPr="00DA124C" w:rsidRDefault="00D10622" w:rsidP="00DA124C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1" type="#_x0000_t202" style="position:absolute;left:0;text-align:left;margin-left:19.8pt;margin-top:.85pt;width:109.05pt;height:25.5pt;z-index:251725824">
            <v:textbox>
              <w:txbxContent>
                <w:p w:rsidR="00803FEC" w:rsidRDefault="00803FEC" w:rsidP="00803FEC">
                  <w:pPr>
                    <w:ind w:firstLine="0"/>
                  </w:pPr>
                  <w:r w:rsidRPr="001457E6">
                    <w:rPr>
                      <w:rFonts w:cs="Times New Roman"/>
                      <w:szCs w:val="28"/>
                    </w:rPr>
                    <w:t>одна четверть</w:t>
                  </w:r>
                </w:p>
              </w:txbxContent>
            </v:textbox>
          </v:shape>
        </w:pic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9" type="#_x0000_t202" style="position:absolute;left:0;text-align:left;margin-left:267.5pt;margin-top:10.25pt;width:29pt;height:32.5pt;z-index:251734016">
            <v:textbox>
              <w:txbxContent>
                <w:p w:rsidR="00DA124C" w:rsidRPr="00DA124C" w:rsidRDefault="00D10622" w:rsidP="00DA124C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3" type="#_x0000_t202" style="position:absolute;left:0;text-align:left;margin-left:19.8pt;margin-top:10.25pt;width:109.05pt;height:25.5pt;z-index:251727872">
            <v:textbox>
              <w:txbxContent>
                <w:p w:rsidR="00803FEC" w:rsidRDefault="00803FEC" w:rsidP="00803FEC">
                  <w:pPr>
                    <w:ind w:firstLine="0"/>
                  </w:pPr>
                  <w:r w:rsidRPr="001457E6">
                    <w:rPr>
                      <w:rFonts w:cs="Times New Roman"/>
                      <w:szCs w:val="28"/>
                    </w:rPr>
                    <w:t xml:space="preserve">одна </w:t>
                  </w:r>
                  <w:r w:rsidR="00DA124C" w:rsidRPr="001457E6">
                    <w:rPr>
                      <w:rFonts w:cs="Times New Roman"/>
                      <w:szCs w:val="28"/>
                    </w:rPr>
                    <w:t>десятая</w:t>
                  </w:r>
                </w:p>
              </w:txbxContent>
            </v:textbox>
          </v:shape>
        </w:pic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10" type="#_x0000_t202" style="position:absolute;left:0;text-align:left;margin-left:229.25pt;margin-top:15.35pt;width:29pt;height:32.5pt;z-index:251735040">
            <v:textbox>
              <w:txbxContent>
                <w:p w:rsidR="00DA124C" w:rsidRPr="00DA124C" w:rsidRDefault="00D10622" w:rsidP="00DA124C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</w:p>
    <w:p w:rsidR="00803FE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2" type="#_x0000_t202" style="position:absolute;left:0;text-align:left;margin-left:19.8pt;margin-top:3.55pt;width:109.05pt;height:25.5pt;z-index:251726848">
            <v:textbox>
              <w:txbxContent>
                <w:p w:rsidR="00803FEC" w:rsidRDefault="00803FEC" w:rsidP="00803FEC">
                  <w:pPr>
                    <w:ind w:firstLine="0"/>
                  </w:pPr>
                  <w:r w:rsidRPr="001457E6">
                    <w:rPr>
                      <w:rFonts w:cs="Times New Roman"/>
                      <w:szCs w:val="28"/>
                    </w:rPr>
                    <w:t xml:space="preserve">одна </w:t>
                  </w:r>
                  <w:r w:rsidR="00DA124C" w:rsidRPr="001457E6">
                    <w:rPr>
                      <w:rFonts w:cs="Times New Roman"/>
                      <w:szCs w:val="28"/>
                    </w:rPr>
                    <w:t>вторая</w:t>
                  </w:r>
                </w:p>
              </w:txbxContent>
            </v:textbox>
          </v:shape>
        </w:pict>
      </w:r>
    </w:p>
    <w:p w:rsidR="00DA124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11" type="#_x0000_t202" style="position:absolute;left:0;text-align:left;margin-left:267.5pt;margin-top:12.95pt;width:29pt;height:32.5pt;z-index:251736064">
            <v:textbox style="mso-next-textbox:#_x0000_s1111">
              <w:txbxContent>
                <w:p w:rsidR="00DA124C" w:rsidRPr="00DA124C" w:rsidRDefault="00D10622" w:rsidP="00DA124C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4" type="#_x0000_t202" style="position:absolute;left:0;text-align:left;margin-left:19.8pt;margin-top:12.95pt;width:109.05pt;height:22.7pt;z-index:251728896">
            <v:textbox>
              <w:txbxContent>
                <w:p w:rsidR="00803FEC" w:rsidRDefault="00803FEC" w:rsidP="00803FEC">
                  <w:pPr>
                    <w:ind w:firstLine="0"/>
                  </w:pPr>
                  <w:r w:rsidRPr="001457E6">
                    <w:rPr>
                      <w:rFonts w:cs="Times New Roman"/>
                      <w:szCs w:val="28"/>
                    </w:rPr>
                    <w:t xml:space="preserve">одна </w:t>
                  </w:r>
                  <w:r w:rsidR="00DA124C" w:rsidRPr="001457E6">
                    <w:rPr>
                      <w:rFonts w:cs="Times New Roman"/>
                      <w:szCs w:val="28"/>
                    </w:rPr>
                    <w:t>седьмая</w:t>
                  </w:r>
                </w:p>
              </w:txbxContent>
            </v:textbox>
          </v:shape>
        </w:pict>
      </w:r>
    </w:p>
    <w:p w:rsidR="00DA124C" w:rsidRPr="00C147C2" w:rsidRDefault="00DA124C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A124C" w:rsidRPr="00C147C2" w:rsidRDefault="00D10622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8" type="#_x0000_t202" style="position:absolute;left:0;text-align:left;margin-left:229.25pt;margin-top:3.45pt;width:29pt;height:32.5pt;z-index:251732992">
            <v:textbox>
              <w:txbxContent>
                <w:p w:rsidR="00DA124C" w:rsidRPr="00DA124C" w:rsidRDefault="00D10622" w:rsidP="00DA124C">
                  <w:pPr>
                    <w:rPr>
                      <w:sz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7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eastAsia="Times New Roman" w:cs="Times New Roman"/>
          <w:b/>
          <w:bCs/>
          <w:noProof/>
          <w:sz w:val="24"/>
          <w:szCs w:val="24"/>
          <w:lang w:eastAsia="ru-RU"/>
        </w:rPr>
        <w:pict>
          <v:shape id="_x0000_s1105" type="#_x0000_t202" style="position:absolute;left:0;text-align:left;margin-left:19.8pt;margin-top:3.45pt;width:109.05pt;height:22.7pt;z-index:251729920">
            <v:textbox>
              <w:txbxContent>
                <w:p w:rsidR="00803FEC" w:rsidRDefault="00803FEC" w:rsidP="00803FEC">
                  <w:pPr>
                    <w:ind w:firstLine="0"/>
                  </w:pPr>
                  <w:r w:rsidRPr="001457E6">
                    <w:rPr>
                      <w:rFonts w:cs="Times New Roman"/>
                      <w:szCs w:val="28"/>
                    </w:rPr>
                    <w:t xml:space="preserve">одна </w:t>
                  </w:r>
                  <w:r w:rsidR="00DA124C" w:rsidRPr="001457E6">
                    <w:rPr>
                      <w:rFonts w:cs="Times New Roman"/>
                      <w:szCs w:val="28"/>
                    </w:rPr>
                    <w:t>девятая</w:t>
                  </w:r>
                </w:p>
              </w:txbxContent>
            </v:textbox>
          </v:shape>
        </w:pict>
      </w:r>
    </w:p>
    <w:p w:rsidR="00DA124C" w:rsidRPr="00C147C2" w:rsidRDefault="00DA124C" w:rsidP="00C147C2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A124C" w:rsidRPr="00C147C2" w:rsidRDefault="00DA124C" w:rsidP="00C147C2">
      <w:pPr>
        <w:pStyle w:val="a3"/>
        <w:numPr>
          <w:ilvl w:val="0"/>
          <w:numId w:val="19"/>
        </w:numPr>
        <w:ind w:left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Напишите  доли цифрами.</w:t>
      </w:r>
    </w:p>
    <w:p w:rsidR="00DA124C" w:rsidRPr="00C147C2" w:rsidRDefault="00DA124C" w:rsidP="00C147C2">
      <w:pPr>
        <w:pStyle w:val="a3"/>
        <w:ind w:left="0"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Одна вторая, одна восьмая, одна десятая, одна пятая, одна шестая, одна треть, одна одиннадцатая, одна девятая.</w:t>
      </w:r>
    </w:p>
    <w:p w:rsidR="00DA124C" w:rsidRPr="00C147C2" w:rsidRDefault="00DA124C" w:rsidP="00C147C2">
      <w:pPr>
        <w:pStyle w:val="a3"/>
        <w:ind w:left="0"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pStyle w:val="a3"/>
        <w:numPr>
          <w:ilvl w:val="0"/>
          <w:numId w:val="19"/>
        </w:numPr>
        <w:ind w:left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Закрасьте на рисунке. </w:t>
      </w:r>
    </w:p>
    <w:p w:rsidR="00E978CD" w:rsidRPr="00C147C2" w:rsidRDefault="00D10622" w:rsidP="00C147C2">
      <w:pPr>
        <w:pStyle w:val="a3"/>
        <w:ind w:left="0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94" type="#_x0000_t202" style="position:absolute;left:0;text-align:left;margin-left:394.5pt;margin-top:11.45pt;width:66.5pt;height:27.45pt;z-index:251716608;mso-wrap-style:none" stroked="f">
            <v:textbox style="mso-next-textbox:#_x0000_s1094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г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9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93" type="#_x0000_t202" style="position:absolute;left:0;text-align:left;margin-left:279.25pt;margin-top:11.45pt;width:66.5pt;height:27.45pt;z-index:251715584;mso-wrap-style:none" stroked="f">
            <v:textbox style="mso-next-textbox:#_x0000_s1093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в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6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квадрата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  <w:lang w:eastAsia="ru-RU"/>
        </w:rPr>
        <w:pict>
          <v:shape id="_x0000_s1087" type="#_x0000_t202" style="position:absolute;left:0;text-align:left;margin-left:160.6pt;margin-top:11.35pt;width:66.5pt;height:27.45pt;z-index:251711488;mso-wrap-style:none" stroked="f">
            <v:textbox style="mso-next-textbox:#_x0000_s1087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б</w:t>
                  </w: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8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Pr="00D10622">
        <w:rPr>
          <w:rFonts w:cs="Times New Roman"/>
          <w:noProof/>
          <w:sz w:val="24"/>
          <w:szCs w:val="24"/>
        </w:rPr>
        <w:pict>
          <v:shape id="_x0000_s1086" type="#_x0000_t202" style="position:absolute;left:0;text-align:left;margin-left:56.4pt;margin-top:11.45pt;width:65.75pt;height:27.35pt;z-index:251710464;mso-wrap-style:none" stroked="f">
            <v:textbox style="mso-next-textbox:#_x0000_s1086;mso-fit-shape-to-text:t">
              <w:txbxContent>
                <w:p w:rsidR="00E978CD" w:rsidRPr="00C52685" w:rsidRDefault="00E978CD" w:rsidP="00E978CD">
                  <w:pPr>
                    <w:ind w:firstLine="0"/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а)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shd w:val="clear" w:color="auto" w:fill="FFFFFF"/>
                            <w:lang w:eastAsia="ru-RU"/>
                          </w:rPr>
                          <m:t>4</m:t>
                        </m:r>
                      </m:den>
                    </m:f>
                  </m:oMath>
                  <w:r w:rsidRPr="00C52685">
                    <w:rPr>
                      <w:rFonts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круга</w:t>
                  </w:r>
                </w:p>
              </w:txbxContent>
            </v:textbox>
            <w10:wrap type="square"/>
          </v:shape>
        </w:pict>
      </w:r>
      <w:r w:rsidR="00E978CD" w:rsidRPr="00C147C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tbl>
      <w:tblPr>
        <w:tblStyle w:val="a4"/>
        <w:tblW w:w="9339" w:type="dxa"/>
        <w:tblInd w:w="720" w:type="dxa"/>
        <w:tblBorders>
          <w:top w:val="single" w:sz="4" w:space="0" w:color="041ABC"/>
          <w:left w:val="single" w:sz="4" w:space="0" w:color="041ABC"/>
          <w:bottom w:val="single" w:sz="4" w:space="0" w:color="041ABC"/>
          <w:right w:val="single" w:sz="4" w:space="0" w:color="041ABC"/>
          <w:insideH w:val="single" w:sz="4" w:space="0" w:color="041ABC"/>
          <w:insideV w:val="single" w:sz="4" w:space="0" w:color="041ABC"/>
        </w:tblBorders>
        <w:tblLook w:val="04A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83" style="position:absolute;left:0;text-align:left;margin-left:7.8pt;margin-top:-.65pt;width:85.05pt;height:85.05pt;z-index:251709440;mso-position-horizontal-relative:text;mso-position-vertical-relative:text" coordorigin="2010,2280" coordsize="1701,1701">
                  <v:oval id="_x0000_s1084" style="position:absolute;left:2010;top:2280;width:1701;height:1701" filled="f" strokecolor="red" strokeweight="2.25pt"/>
                  <v:oval id="_x0000_s1085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group id="_x0000_s1088" style="position:absolute;left:0;text-align:left;margin-left:7.85pt;margin-top:-.65pt;width:85.05pt;height:85.05pt;z-index:251712512;mso-position-horizontal-relative:text;mso-position-vertical-relative:text" coordorigin="2010,2280" coordsize="1701,1701">
                  <v:oval id="_x0000_s1089" style="position:absolute;left:2010;top:2280;width:1701;height:1701" filled="f" strokecolor="red" strokeweight="2.25pt"/>
                  <v:oval id="_x0000_s1090" style="position:absolute;left:2804;top:3101;width:113;height:113" fillcolor="red" strokecolor="red"/>
                </v:group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91" style="position:absolute;left:0;text-align:left;margin-left:7.6pt;margin-top:-.65pt;width:85.05pt;height:85.05pt;z-index:251713536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rect id="_x0000_s1092" style="position:absolute;left:0;text-align:left;margin-left:7.7pt;margin-top:-.65pt;width:85.05pt;height:85.05pt;z-index:251714560;mso-position-horizontal-relative:text;mso-position-vertical-relative:text" filled="f" strokecolor="red" strokeweight="2.25pt"/>
              </w:pict>
            </w: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78CD" w:rsidRPr="00C147C2" w:rsidTr="00E978CD">
        <w:trPr>
          <w:trHeight w:val="283"/>
        </w:trPr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83" w:type="dxa"/>
          </w:tcPr>
          <w:p w:rsidR="00E978CD" w:rsidRPr="00C147C2" w:rsidRDefault="00E978CD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E978CD" w:rsidRPr="00C147C2" w:rsidRDefault="00E978CD" w:rsidP="00C147C2">
      <w:pPr>
        <w:pStyle w:val="a3"/>
        <w:numPr>
          <w:ilvl w:val="0"/>
          <w:numId w:val="19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Вычислите.</w:t>
      </w:r>
    </w:p>
    <w:tbl>
      <w:tblPr>
        <w:tblStyle w:val="a4"/>
        <w:tblW w:w="0" w:type="auto"/>
        <w:tblInd w:w="1069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/>
      </w:tblPr>
      <w:tblGrid>
        <w:gridCol w:w="1464"/>
        <w:gridCol w:w="1464"/>
        <w:gridCol w:w="1464"/>
        <w:gridCol w:w="1464"/>
        <w:gridCol w:w="1464"/>
        <w:gridCol w:w="1465"/>
      </w:tblGrid>
      <w:tr w:rsidR="00F1193C" w:rsidRPr="00C147C2" w:rsidTr="00C974B1">
        <w:trPr>
          <w:trHeight w:val="556"/>
        </w:trPr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50</w:t>
            </w:r>
          </w:p>
        </w:tc>
        <w:tc>
          <w:tcPr>
            <w:tcW w:w="1464" w:type="dxa"/>
            <w:vAlign w:val="center"/>
          </w:tcPr>
          <w:p w:rsidR="00F1193C" w:rsidRPr="00C147C2" w:rsidRDefault="00F1193C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50:5=10</w:t>
            </w:r>
          </w:p>
        </w:tc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8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560</w:t>
            </w:r>
          </w:p>
        </w:tc>
        <w:tc>
          <w:tcPr>
            <w:tcW w:w="1464" w:type="dxa"/>
            <w:vAlign w:val="center"/>
          </w:tcPr>
          <w:p w:rsidR="00F1193C" w:rsidRPr="00C147C2" w:rsidRDefault="00F1193C" w:rsidP="00C147C2">
            <w:pPr>
              <w:pStyle w:val="a3"/>
              <w:ind w:left="0" w:firstLine="21"/>
              <w:rPr>
                <w:rFonts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21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30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150</w:t>
            </w:r>
          </w:p>
        </w:tc>
        <w:tc>
          <w:tcPr>
            <w:tcW w:w="1465" w:type="dxa"/>
            <w:vAlign w:val="center"/>
          </w:tcPr>
          <w:p w:rsidR="00F1193C" w:rsidRPr="00C147C2" w:rsidRDefault="00F1193C" w:rsidP="00C147C2">
            <w:pPr>
              <w:pStyle w:val="a3"/>
              <w:ind w:left="0" w:firstLine="21"/>
              <w:rPr>
                <w:rFonts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1193C" w:rsidRPr="00C147C2" w:rsidTr="00C974B1">
        <w:trPr>
          <w:trHeight w:val="562"/>
        </w:trPr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84</w:t>
            </w:r>
          </w:p>
        </w:tc>
        <w:tc>
          <w:tcPr>
            <w:tcW w:w="1464" w:type="dxa"/>
            <w:vAlign w:val="center"/>
          </w:tcPr>
          <w:p w:rsidR="00F1193C" w:rsidRPr="00C147C2" w:rsidRDefault="00F1193C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70</w:t>
            </w:r>
          </w:p>
        </w:tc>
        <w:tc>
          <w:tcPr>
            <w:tcW w:w="1464" w:type="dxa"/>
            <w:vAlign w:val="center"/>
          </w:tcPr>
          <w:p w:rsidR="00F1193C" w:rsidRPr="00C147C2" w:rsidRDefault="00F1193C" w:rsidP="00C147C2">
            <w:pPr>
              <w:pStyle w:val="a3"/>
              <w:ind w:left="0" w:firstLine="21"/>
              <w:rPr>
                <w:rFonts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64" w:type="dxa"/>
            <w:vAlign w:val="center"/>
          </w:tcPr>
          <w:p w:rsidR="00F1193C" w:rsidRPr="00C147C2" w:rsidRDefault="00D10622" w:rsidP="00C147C2">
            <w:pPr>
              <w:pStyle w:val="a3"/>
              <w:ind w:left="0" w:firstLine="21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20</m:t>
                  </m:r>
                </m:den>
              </m:f>
            </m:oMath>
            <w:r w:rsidR="00F1193C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240</w:t>
            </w:r>
          </w:p>
        </w:tc>
        <w:tc>
          <w:tcPr>
            <w:tcW w:w="1465" w:type="dxa"/>
            <w:vAlign w:val="center"/>
          </w:tcPr>
          <w:p w:rsidR="00F1193C" w:rsidRPr="00C147C2" w:rsidRDefault="00F1193C" w:rsidP="00C147C2">
            <w:pPr>
              <w:pStyle w:val="a3"/>
              <w:ind w:left="0" w:firstLine="21"/>
              <w:rPr>
                <w:rFonts w:eastAsia="Calibri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7E4A0C" w:rsidRPr="00C147C2" w:rsidRDefault="007E4A0C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978CD" w:rsidRPr="00C147C2" w:rsidRDefault="00E978CD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Б (на оценку «4»)</w:t>
      </w:r>
    </w:p>
    <w:p w:rsidR="00E978CD" w:rsidRPr="00C147C2" w:rsidRDefault="00E978CD" w:rsidP="00C147C2">
      <w:pPr>
        <w:pStyle w:val="a3"/>
        <w:numPr>
          <w:ilvl w:val="0"/>
          <w:numId w:val="19"/>
        </w:numPr>
        <w:ind w:left="0" w:firstLine="709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Вычислите.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5"/>
        <w:gridCol w:w="2905"/>
        <w:gridCol w:w="2905"/>
      </w:tblGrid>
      <w:tr w:rsidR="00E978CD" w:rsidRPr="00C147C2" w:rsidTr="00E978CD">
        <w:tc>
          <w:tcPr>
            <w:tcW w:w="297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от 296;</w:t>
            </w:r>
          </w:p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pict>
                <v:shape id="_x0000_s1115" type="#_x0000_t202" style="position:absolute;left:0;text-align:left;margin-left:83.4pt;margin-top:34.05pt;width:20.2pt;height:27.85pt;z-index:251740160" filled="f" stroked="f">
                  <v:textbox>
                    <w:txbxContent>
                      <w:p w:rsidR="00F1193C" w:rsidRDefault="00F1193C" w:rsidP="00F1193C">
                        <w:pPr>
                          <w:ind w:firstLine="0"/>
                        </w:pPr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2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128;</w:t>
            </w:r>
          </w:p>
        </w:tc>
        <w:tc>
          <w:tcPr>
            <w:tcW w:w="290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5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630;</w:t>
            </w:r>
          </w:p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4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384;</w:t>
            </w:r>
          </w:p>
        </w:tc>
        <w:tc>
          <w:tcPr>
            <w:tcW w:w="2905" w:type="dxa"/>
          </w:tcPr>
          <w:p w:rsidR="00E978CD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7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917;</w:t>
            </w:r>
          </w:p>
          <w:p w:rsidR="00F1193C" w:rsidRPr="00C147C2" w:rsidRDefault="00D10622" w:rsidP="00C147C2">
            <w:pPr>
              <w:pStyle w:val="a3"/>
              <w:ind w:left="0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shd w:val="clear" w:color="auto" w:fill="FFFFFF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m:t>3</m:t>
                  </m:r>
                </m:den>
              </m:f>
            </m:oMath>
            <w:r w:rsidR="00E978CD" w:rsidRPr="00C147C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 762;</w:t>
            </w:r>
          </w:p>
        </w:tc>
      </w:tr>
    </w:tbl>
    <w:p w:rsidR="00F1193C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</w:rPr>
      </w:pPr>
      <w:r w:rsidRPr="00D10622">
        <w:rPr>
          <w:rFonts w:cs="Times New Roman"/>
          <w:i/>
          <w:noProof/>
          <w:sz w:val="24"/>
          <w:szCs w:val="24"/>
          <w:lang w:eastAsia="ru-RU"/>
        </w:rPr>
        <w:pict>
          <v:shape id="_x0000_s1121" type="#_x0000_t202" style="position:absolute;margin-left:138.15pt;margin-top:11.55pt;width:37.2pt;height:27.85pt;z-index:251746304;mso-position-horizontal-relative:text;mso-position-vertical-relative:text" filled="f" stroked="f">
            <v:textbox style="mso-next-textbox:#_x0000_s1121">
              <w:txbxContent>
                <w:p w:rsidR="00F1193C" w:rsidRDefault="007E4A0C" w:rsidP="00F1193C">
                  <w:pPr>
                    <w:ind w:firstLine="0"/>
                  </w:pPr>
                  <w:r>
                    <w:t>74</w:t>
                  </w:r>
                </w:p>
              </w:txbxContent>
            </v:textbox>
          </v:shape>
        </w:pict>
      </w:r>
      <w:r w:rsidRPr="00D10622">
        <w:rPr>
          <w:rFonts w:cs="Times New Roman"/>
          <w:i/>
          <w:noProof/>
          <w:sz w:val="24"/>
          <w:szCs w:val="24"/>
          <w:lang w:eastAsia="ru-RU"/>
        </w:rPr>
        <w:pict>
          <v:shape id="_x0000_s1116" type="#_x0000_t202" style="position:absolute;margin-left:104.3pt;margin-top:10.25pt;width:28.75pt;height:27.85pt;z-index:251741184;mso-position-horizontal-relative:text;mso-position-vertical-relative:text" filled="f" stroked="f">
            <v:textbox>
              <w:txbxContent>
                <w:p w:rsidR="00F1193C" w:rsidRDefault="00F1193C" w:rsidP="00F1193C">
                  <w:pPr>
                    <w:ind w:firstLine="0"/>
                  </w:pPr>
                  <w:r>
                    <w:t>28</w:t>
                  </w:r>
                </w:p>
              </w:txbxContent>
            </v:textbox>
          </v:shape>
        </w:pict>
      </w:r>
      <w:r w:rsidRPr="00D10622">
        <w:rPr>
          <w:rFonts w:cs="Times New Roman"/>
          <w:i/>
          <w:noProof/>
          <w:sz w:val="24"/>
          <w:szCs w:val="24"/>
          <w:lang w:eastAsia="ru-RU"/>
        </w:rPr>
        <w:pict>
          <v:group id="_x0000_s1114" style="position:absolute;margin-left:140.95pt;margin-top:.75pt;width:32.45pt;height:24.45pt;z-index:251739136;mso-position-horizontal-relative:text;mso-position-vertical-relative:text" coordorigin="3953,10080" coordsize="649,489">
            <v:shape id="_x0000_s1112" type="#_x0000_t32" style="position:absolute;left:3953;top:10080;width:0;height:489" o:connectortype="straight"/>
            <v:shape id="_x0000_s1113" type="#_x0000_t32" style="position:absolute;left:3953;top:10338;width:649;height:0" o:connectortype="straight"/>
          </v:group>
        </w:pict>
      </w:r>
      <w:r w:rsidR="00F1193C" w:rsidRPr="00C147C2">
        <w:rPr>
          <w:rFonts w:cs="Times New Roman"/>
          <w:i/>
          <w:sz w:val="24"/>
          <w:szCs w:val="24"/>
        </w:rPr>
        <w:t xml:space="preserve">Образец:   </w:t>
      </w:r>
      <w:r w:rsidR="00F1193C" w:rsidRPr="00C147C2">
        <w:rPr>
          <w:rFonts w:cs="Times New Roman"/>
          <w:sz w:val="24"/>
          <w:szCs w:val="24"/>
        </w:rPr>
        <w:t xml:space="preserve"> _ 296 </w:t>
      </w:r>
    </w:p>
    <w:p w:rsidR="00F1193C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 w:firstLine="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17" type="#_x0000_t202" style="position:absolute;margin-left:112.85pt;margin-top:10pt;width:37.6pt;height:27.85pt;z-index:251742208" filled="f" stroked="f">
            <v:textbox>
              <w:txbxContent>
                <w:p w:rsidR="00F1193C" w:rsidRDefault="00F1193C" w:rsidP="00F1193C">
                  <w:pPr>
                    <w:ind w:firstLine="0"/>
                  </w:pPr>
                  <w:r>
                    <w:t>16</w:t>
                  </w:r>
                </w:p>
              </w:txbxContent>
            </v:textbox>
          </v:shape>
        </w:pict>
      </w: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22" type="#_x0000_t32" style="position:absolute;margin-left:109.05pt;margin-top:13.85pt;width:23.2pt;height:.05pt;z-index:251747328" o:connectortype="straight"/>
        </w:pict>
      </w:r>
    </w:p>
    <w:p w:rsidR="00F1193C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 w:firstLine="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18" type="#_x0000_t202" style="position:absolute;margin-left:112.85pt;margin-top:9.75pt;width:32.3pt;height:27.85pt;z-index:251743232" filled="f" stroked="f">
            <v:textbox style="mso-next-textbox:#_x0000_s1118">
              <w:txbxContent>
                <w:p w:rsidR="00F1193C" w:rsidRDefault="007E4A0C" w:rsidP="00F1193C">
                  <w:pPr>
                    <w:ind w:firstLine="0"/>
                  </w:pPr>
                  <w:r>
                    <w:t>16</w:t>
                  </w:r>
                </w:p>
              </w:txbxContent>
            </v:textbox>
          </v:shape>
        </w:pict>
      </w: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23" type="#_x0000_t32" style="position:absolute;margin-left:112.85pt;margin-top:9.75pt;width:8.2pt;height:0;z-index:251748352" o:connectortype="straight"/>
        </w:pict>
      </w:r>
    </w:p>
    <w:p w:rsidR="00F1193C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 w:firstLine="0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19" type="#_x0000_t202" style="position:absolute;margin-left:120.05pt;margin-top:12.2pt;width:20.2pt;height:27.85pt;z-index:251744256" filled="f" stroked="f">
            <v:textbox>
              <w:txbxContent>
                <w:p w:rsidR="00F1193C" w:rsidRDefault="007E4A0C" w:rsidP="00F1193C">
                  <w:pPr>
                    <w:ind w:firstLine="0"/>
                  </w:pPr>
                  <w:r>
                    <w:t>0</w:t>
                  </w:r>
                </w:p>
              </w:txbxContent>
            </v:textbox>
          </v:shape>
        </w:pict>
      </w:r>
      <w:r>
        <w:rPr>
          <w:rFonts w:cs="Times New Roman"/>
          <w:i/>
          <w:noProof/>
          <w:sz w:val="24"/>
          <w:szCs w:val="24"/>
          <w:lang w:eastAsia="ru-RU"/>
        </w:rPr>
        <w:pict>
          <v:shape id="_x0000_s1124" type="#_x0000_t32" style="position:absolute;margin-left:113.65pt;margin-top:12.2pt;width:23.2pt;height:.05pt;z-index:251749376" o:connectortype="straight"/>
        </w:pict>
      </w:r>
    </w:p>
    <w:p w:rsidR="00F1193C" w:rsidRPr="00C147C2" w:rsidRDefault="00F1193C" w:rsidP="00C147C2">
      <w:pPr>
        <w:pStyle w:val="a3"/>
        <w:shd w:val="clear" w:color="auto" w:fill="FFFFFF"/>
        <w:autoSpaceDE w:val="0"/>
        <w:autoSpaceDN w:val="0"/>
        <w:adjustRightInd w:val="0"/>
        <w:ind w:left="0" w:firstLine="0"/>
        <w:rPr>
          <w:rFonts w:cs="Times New Roman"/>
          <w:i/>
          <w:sz w:val="24"/>
          <w:szCs w:val="24"/>
        </w:rPr>
      </w:pPr>
    </w:p>
    <w:p w:rsidR="007E4A0C" w:rsidRPr="00C147C2" w:rsidRDefault="007E4A0C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7E4A0C" w:rsidRPr="00C147C2" w:rsidRDefault="007E4A0C" w:rsidP="00C147C2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>В (на оценку «5»)</w:t>
      </w:r>
    </w:p>
    <w:p w:rsidR="00E978CD" w:rsidRPr="00C147C2" w:rsidRDefault="00E978CD" w:rsidP="00C147C2">
      <w:pPr>
        <w:pStyle w:val="a3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0" w:firstLine="709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2540</wp:posOffset>
            </wp:positionV>
            <wp:extent cx="1449070" cy="123317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25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C147C2">
        <w:rPr>
          <w:rFonts w:cs="Times New Roman"/>
          <w:b/>
          <w:sz w:val="24"/>
          <w:szCs w:val="24"/>
        </w:rPr>
        <w:t>Реши задачу.</w:t>
      </w:r>
    </w:p>
    <w:p w:rsidR="00E978CD" w:rsidRPr="00C147C2" w:rsidRDefault="00D10622" w:rsidP="00C147C2">
      <w:pPr>
        <w:pStyle w:val="a3"/>
        <w:shd w:val="clear" w:color="auto" w:fill="FFFFFF"/>
        <w:autoSpaceDE w:val="0"/>
        <w:autoSpaceDN w:val="0"/>
        <w:adjustRightInd w:val="0"/>
        <w:ind w:left="0"/>
        <w:rPr>
          <w:rFonts w:cs="Times New Roman"/>
          <w:sz w:val="24"/>
          <w:szCs w:val="24"/>
        </w:rPr>
      </w:pP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98" type="#_x0000_t202" style="position:absolute;left:0;text-align:left;margin-left:400.1pt;margin-top:1.4pt;width:37.65pt;height:24.9pt;z-index:251722752" filled="f" fillcolor="#4f81bd [3204]" stroked="f">
            <v:textbox>
              <w:txbxContent>
                <w:p w:rsidR="00E978CD" w:rsidRPr="00484C3F" w:rsidRDefault="007E2472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«3»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99" type="#_x0000_t202" style="position:absolute;left:0;text-align:left;margin-left:390.4pt;margin-top:24.45pt;width:37.65pt;height:31.2pt;z-index:251723776" filled="f" fillcolor="#4f81bd [3204]" stroked="f">
            <v:textbox>
              <w:txbxContent>
                <w:p w:rsidR="00E978CD" w:rsidRPr="00484C3F" w:rsidRDefault="007E2472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«5»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97" type="#_x0000_t202" style="position:absolute;left:0;text-align:left;margin-left:430.7pt;margin-top:28.6pt;width:37.65pt;height:31.2pt;z-index:251721728" filled="f" fillcolor="#4f81bd [3204]" stroked="f">
            <v:textbox>
              <w:txbxContent>
                <w:p w:rsidR="00E978CD" w:rsidRPr="00484C3F" w:rsidRDefault="007E2472" w:rsidP="00E978CD">
                  <w:pPr>
                    <w:ind w:firstLine="0"/>
                    <w:rPr>
                      <w:rFonts w:cs="Times New Roman"/>
                      <w:color w:val="FFFF00"/>
                      <w:sz w:val="18"/>
                    </w:rPr>
                  </w:pPr>
                  <w:r>
                    <w:rPr>
                      <w:rFonts w:cs="Times New Roman"/>
                      <w:color w:val="FFFF00"/>
                      <w:sz w:val="18"/>
                    </w:rPr>
                    <w:t>«4»</w:t>
                  </w:r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95" type="#_x0000_t202" style="position:absolute;left:0;text-align:left;margin-left:428.05pt;margin-top:1.4pt;width:25.15pt;height:29.2pt;z-index:251719680" filled="f" fillcolor="#4f81bd [3204]" stroked="f">
            <v:textbox>
              <w:txbxContent>
                <w:p w:rsidR="00E978CD" w:rsidRPr="00FB38C6" w:rsidRDefault="00D10622" w:rsidP="00E978CD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D10622">
        <w:rPr>
          <w:rFonts w:eastAsia="Times New Roman" w:cs="Times New Roman"/>
          <w:b/>
          <w:noProof/>
          <w:sz w:val="24"/>
          <w:szCs w:val="24"/>
          <w:lang w:eastAsia="ru-RU"/>
        </w:rPr>
        <w:pict>
          <v:shape id="_x0000_s1096" type="#_x0000_t202" style="position:absolute;left:0;text-align:left;margin-left:408.6pt;margin-top:30.6pt;width:19.45pt;height:29.2pt;z-index:251720704" fillcolor="#c0504d [3205]" stroked="f">
            <v:textbox>
              <w:txbxContent>
                <w:p w:rsidR="00E978CD" w:rsidRPr="00FB38C6" w:rsidRDefault="00D10622" w:rsidP="00E978CD">
                  <w:pPr>
                    <w:rPr>
                      <w:b/>
                      <w:color w:val="FFFF00"/>
                      <w:sz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FFFF00"/>
                              <w:sz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FF00"/>
                              <w:sz w:val="18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В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классе 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учится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24 ученика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. Из них половина учится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на «4»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, одна треть —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на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«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>5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»,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а остальные —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на «3»</w:t>
      </w:r>
      <w:r w:rsidR="00E978CD" w:rsidRPr="00C147C2">
        <w:rPr>
          <w:rFonts w:eastAsia="Times New Roman" w:cs="Times New Roman"/>
          <w:noProof/>
          <w:color w:val="000000"/>
          <w:sz w:val="24"/>
          <w:szCs w:val="24"/>
        </w:rPr>
        <w:t>.</w:t>
      </w:r>
      <w:r w:rsidR="00E978CD" w:rsidRPr="00C147C2">
        <w:rPr>
          <w:rFonts w:eastAsia="Times New Roman" w:cs="Times New Roman"/>
          <w:b/>
          <w:noProof/>
          <w:sz w:val="24"/>
          <w:szCs w:val="24"/>
          <w:shd w:val="clear" w:color="auto" w:fill="FFFFFF"/>
          <w:lang w:eastAsia="ru-RU"/>
        </w:rPr>
        <w:t xml:space="preserve"> 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Сколько учеников учится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на «4»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>?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Сколько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— на «5»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 xml:space="preserve">? Сколько </w:t>
      </w:r>
      <w:r w:rsidR="007E4A0C" w:rsidRPr="00C147C2">
        <w:rPr>
          <w:rFonts w:eastAsia="Times New Roman" w:cs="Times New Roman"/>
          <w:noProof/>
          <w:color w:val="000000"/>
          <w:sz w:val="24"/>
          <w:szCs w:val="24"/>
        </w:rPr>
        <w:t>— на «3»</w:t>
      </w:r>
      <w:r w:rsidRPr="00C147C2">
        <w:rPr>
          <w:rFonts w:eastAsia="Times New Roman" w:cs="Times New Roman"/>
          <w:noProof/>
          <w:color w:val="000000"/>
          <w:sz w:val="24"/>
          <w:szCs w:val="24"/>
        </w:rPr>
        <w:t>?</w:t>
      </w: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978CD" w:rsidRPr="00C147C2" w:rsidRDefault="00E978CD" w:rsidP="00C147C2">
      <w:pPr>
        <w:pStyle w:val="a3"/>
        <w:ind w:left="0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978CD" w:rsidRPr="00C147C2" w:rsidRDefault="007E4A0C" w:rsidP="00C147C2">
      <w:pPr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147C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7*. </w:t>
      </w:r>
      <w:r w:rsidR="00E978CD" w:rsidRPr="00C147C2">
        <w:rPr>
          <w:rFonts w:eastAsia="Times New Roman" w:cs="Times New Roman"/>
          <w:b/>
          <w:bCs/>
          <w:sz w:val="24"/>
          <w:szCs w:val="24"/>
          <w:lang w:eastAsia="ru-RU"/>
        </w:rPr>
        <w:t>Пройдите обучающую программу  на компьютере.</w:t>
      </w:r>
    </w:p>
    <w:p w:rsidR="00E978CD" w:rsidRPr="00C147C2" w:rsidRDefault="00E978CD" w:rsidP="00C147C2">
      <w:pPr>
        <w:pStyle w:val="a3"/>
        <w:tabs>
          <w:tab w:val="left" w:pos="1134"/>
        </w:tabs>
        <w:ind w:left="0"/>
        <w:rPr>
          <w:rFonts w:cs="Times New Roman"/>
          <w:sz w:val="24"/>
          <w:szCs w:val="24"/>
        </w:rPr>
      </w:pPr>
    </w:p>
    <w:p w:rsidR="00A436D5" w:rsidRPr="00C147C2" w:rsidRDefault="00A436D5" w:rsidP="00C147C2">
      <w:pPr>
        <w:ind w:firstLine="0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8*. Вычислите.</w:t>
      </w: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7"/>
        <w:gridCol w:w="3049"/>
        <w:gridCol w:w="3049"/>
      </w:tblGrid>
      <w:tr w:rsidR="00A436D5" w:rsidRPr="00C147C2" w:rsidTr="003122B1">
        <w:tc>
          <w:tcPr>
            <w:tcW w:w="3284" w:type="dxa"/>
          </w:tcPr>
          <w:p w:rsidR="00A436D5" w:rsidRPr="00C147C2" w:rsidRDefault="00A436D5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690 : 30 • 7 — 161 </w:t>
            </w:r>
          </w:p>
          <w:p w:rsidR="00A436D5" w:rsidRPr="00C147C2" w:rsidRDefault="00A436D5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450 : (315 — 265) : 9</w:t>
            </w:r>
          </w:p>
        </w:tc>
        <w:tc>
          <w:tcPr>
            <w:tcW w:w="3285" w:type="dxa"/>
          </w:tcPr>
          <w:p w:rsidR="00A436D5" w:rsidRPr="00C147C2" w:rsidRDefault="00A436D5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(644 — 92 • 7) : 40 </w:t>
            </w:r>
          </w:p>
          <w:p w:rsidR="00A436D5" w:rsidRPr="00C147C2" w:rsidRDefault="00A436D5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20 • (672 —84 • 8)</w:t>
            </w:r>
          </w:p>
        </w:tc>
        <w:tc>
          <w:tcPr>
            <w:tcW w:w="3285" w:type="dxa"/>
          </w:tcPr>
          <w:p w:rsidR="00A436D5" w:rsidRPr="00C147C2" w:rsidRDefault="00A436D5" w:rsidP="00C147C2">
            <w:pPr>
              <w:ind w:firstLine="0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 xml:space="preserve">21 — 420 : 20 + 784 </w:t>
            </w:r>
          </w:p>
          <w:p w:rsidR="00A436D5" w:rsidRPr="00C147C2" w:rsidRDefault="00A436D5" w:rsidP="00C147C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C147C2"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  <w:t>(67 • 5 — 334) • 507</w:t>
            </w:r>
          </w:p>
        </w:tc>
      </w:tr>
    </w:tbl>
    <w:p w:rsidR="00A436D5" w:rsidRDefault="00A436D5" w:rsidP="00C147C2">
      <w:pPr>
        <w:rPr>
          <w:rFonts w:cs="Times New Roman"/>
          <w:sz w:val="24"/>
          <w:szCs w:val="24"/>
        </w:rPr>
      </w:pPr>
    </w:p>
    <w:p w:rsidR="00C147C2" w:rsidRPr="00C147C2" w:rsidRDefault="00C147C2" w:rsidP="00C147C2">
      <w:pPr>
        <w:ind w:firstLine="0"/>
        <w:rPr>
          <w:rFonts w:cs="Times New Roman"/>
          <w:b/>
          <w:sz w:val="24"/>
          <w:szCs w:val="24"/>
        </w:rPr>
      </w:pPr>
      <w:r w:rsidRPr="00C147C2">
        <w:rPr>
          <w:rFonts w:cs="Times New Roman"/>
          <w:b/>
          <w:sz w:val="24"/>
          <w:szCs w:val="24"/>
        </w:rPr>
        <w:t>Вопросы обучающей программы.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половину в виде доли.1/2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треть в виде доли.1/3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шестую часть в виде доли.1/6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цифрами: одна пятая.  1/5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цифрами: одна седьмая.1/7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Напишите цифрами: одна семнадцатая. 1/17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Вычислите  1/4  от  36. (9)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Вычислите  1/3 от   24. (8)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Вычислите  1/2   от  300. (150)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Вычислите  1/9   от  774. (86)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Вычислите  1/ 6  от 756. (126)</w:t>
      </w:r>
    </w:p>
    <w:p w:rsidR="00C147C2" w:rsidRPr="00C147C2" w:rsidRDefault="00C147C2" w:rsidP="00C147C2">
      <w:pPr>
        <w:pStyle w:val="a3"/>
        <w:numPr>
          <w:ilvl w:val="0"/>
          <w:numId w:val="20"/>
        </w:numPr>
        <w:tabs>
          <w:tab w:val="left" w:pos="1134"/>
        </w:tabs>
        <w:rPr>
          <w:rFonts w:cs="Times New Roman"/>
          <w:sz w:val="24"/>
          <w:szCs w:val="24"/>
        </w:rPr>
      </w:pPr>
      <w:r w:rsidRPr="00C147C2">
        <w:rPr>
          <w:rFonts w:cs="Times New Roman"/>
          <w:sz w:val="24"/>
          <w:szCs w:val="24"/>
        </w:rPr>
        <w:t>В швейный цех привезли  84 метра тесьмы.  Треть тесьмы израсходовали на платья.  Сколько метров тесьмы осталось?  (28, 56 м)</w:t>
      </w:r>
    </w:p>
    <w:p w:rsidR="00E978CD" w:rsidRPr="00C147C2" w:rsidRDefault="00E978CD" w:rsidP="00C147C2">
      <w:pPr>
        <w:ind w:left="709" w:firstLine="0"/>
        <w:rPr>
          <w:rFonts w:cs="Times New Roman"/>
          <w:sz w:val="24"/>
          <w:szCs w:val="24"/>
        </w:rPr>
      </w:pPr>
    </w:p>
    <w:p w:rsidR="00E978CD" w:rsidRPr="00C147C2" w:rsidRDefault="00E978CD" w:rsidP="00C147C2">
      <w:pPr>
        <w:pStyle w:val="a3"/>
        <w:ind w:left="709" w:firstLine="0"/>
        <w:rPr>
          <w:rFonts w:cs="Times New Roman"/>
          <w:sz w:val="24"/>
          <w:szCs w:val="24"/>
        </w:rPr>
      </w:pPr>
    </w:p>
    <w:p w:rsidR="00114513" w:rsidRDefault="002F2160" w:rsidP="00C147C2">
      <w:pPr>
        <w:pStyle w:val="a3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МБОУ «Лицей №149 с татарским языком обучения» Советского района г.Казани</w:t>
      </w:r>
    </w:p>
    <w:p w:rsidR="002F2160" w:rsidRDefault="002F2160" w:rsidP="00C147C2">
      <w:pPr>
        <w:pStyle w:val="a3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Галиева Сания Далилевна</w:t>
      </w:r>
      <w:r w:rsidR="007419A8">
        <w:rPr>
          <w:rFonts w:cs="Times New Roman"/>
          <w:sz w:val="24"/>
          <w:szCs w:val="24"/>
        </w:rPr>
        <w:t xml:space="preserve"> </w:t>
      </w:r>
      <w:r w:rsidR="007419A8">
        <w:rPr>
          <w:rStyle w:val="val"/>
        </w:rPr>
        <w:t>&lt;L149.kzn@edu.tatar.ru&gt;</w:t>
      </w:r>
    </w:p>
    <w:p w:rsidR="00365044" w:rsidRDefault="00365044" w:rsidP="00C147C2">
      <w:pPr>
        <w:pStyle w:val="a3"/>
        <w:ind w:left="0"/>
        <w:rPr>
          <w:rFonts w:cs="Times New Roman"/>
          <w:sz w:val="24"/>
          <w:szCs w:val="24"/>
        </w:rPr>
      </w:pPr>
    </w:p>
    <w:p w:rsidR="00365044" w:rsidRPr="00C147C2" w:rsidRDefault="00365044" w:rsidP="00C147C2">
      <w:pPr>
        <w:pStyle w:val="a3"/>
        <w:ind w:left="0"/>
        <w:rPr>
          <w:rFonts w:cs="Times New Roman"/>
          <w:sz w:val="24"/>
          <w:szCs w:val="24"/>
        </w:rPr>
      </w:pPr>
    </w:p>
    <w:sectPr w:rsidR="00365044" w:rsidRPr="00C147C2" w:rsidSect="001457E6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A52"/>
    <w:multiLevelType w:val="multilevel"/>
    <w:tmpl w:val="E21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F0A2D"/>
    <w:multiLevelType w:val="hybridMultilevel"/>
    <w:tmpl w:val="A096114E"/>
    <w:lvl w:ilvl="0" w:tplc="EDD8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8E2A50"/>
    <w:multiLevelType w:val="hybridMultilevel"/>
    <w:tmpl w:val="4A6CA1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84702"/>
    <w:multiLevelType w:val="hybridMultilevel"/>
    <w:tmpl w:val="14602034"/>
    <w:lvl w:ilvl="0" w:tplc="529EE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9C247D"/>
    <w:multiLevelType w:val="hybridMultilevel"/>
    <w:tmpl w:val="F3AEE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A22FB"/>
    <w:multiLevelType w:val="hybridMultilevel"/>
    <w:tmpl w:val="DACAF11A"/>
    <w:lvl w:ilvl="0" w:tplc="398CF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8963BBA"/>
    <w:multiLevelType w:val="multilevel"/>
    <w:tmpl w:val="E21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E5E72"/>
    <w:multiLevelType w:val="multilevel"/>
    <w:tmpl w:val="E21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A00D53"/>
    <w:multiLevelType w:val="hybridMultilevel"/>
    <w:tmpl w:val="538EEBB8"/>
    <w:lvl w:ilvl="0" w:tplc="E94E19A0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D11750"/>
    <w:multiLevelType w:val="hybridMultilevel"/>
    <w:tmpl w:val="191A4F4C"/>
    <w:lvl w:ilvl="0" w:tplc="9E4E99E6">
      <w:start w:val="1"/>
      <w:numFmt w:val="decimal"/>
      <w:lvlText w:val="%1."/>
      <w:lvlJc w:val="left"/>
      <w:pPr>
        <w:ind w:left="121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C8612E"/>
    <w:multiLevelType w:val="hybridMultilevel"/>
    <w:tmpl w:val="E73460B4"/>
    <w:lvl w:ilvl="0" w:tplc="84BE0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627F2C"/>
    <w:multiLevelType w:val="hybridMultilevel"/>
    <w:tmpl w:val="2574488C"/>
    <w:lvl w:ilvl="0" w:tplc="B39615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806B32"/>
    <w:multiLevelType w:val="hybridMultilevel"/>
    <w:tmpl w:val="26EEF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4608A"/>
    <w:multiLevelType w:val="hybridMultilevel"/>
    <w:tmpl w:val="C9AA3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2293657"/>
    <w:multiLevelType w:val="hybridMultilevel"/>
    <w:tmpl w:val="A6C8C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261E3"/>
    <w:multiLevelType w:val="hybridMultilevel"/>
    <w:tmpl w:val="B002DDF8"/>
    <w:lvl w:ilvl="0" w:tplc="B16AA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84D4B93"/>
    <w:multiLevelType w:val="hybridMultilevel"/>
    <w:tmpl w:val="0106B510"/>
    <w:lvl w:ilvl="0" w:tplc="398CFC9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FCB3FD6"/>
    <w:multiLevelType w:val="hybridMultilevel"/>
    <w:tmpl w:val="AF98E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407E0"/>
    <w:multiLevelType w:val="hybridMultilevel"/>
    <w:tmpl w:val="95B4C828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CFD4510"/>
    <w:multiLevelType w:val="hybridMultilevel"/>
    <w:tmpl w:val="60449A34"/>
    <w:lvl w:ilvl="0" w:tplc="E9AE5B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9"/>
  </w:num>
  <w:num w:numId="5">
    <w:abstractNumId w:val="5"/>
  </w:num>
  <w:num w:numId="6">
    <w:abstractNumId w:val="15"/>
  </w:num>
  <w:num w:numId="7">
    <w:abstractNumId w:val="17"/>
  </w:num>
  <w:num w:numId="8">
    <w:abstractNumId w:val="19"/>
  </w:num>
  <w:num w:numId="9">
    <w:abstractNumId w:val="11"/>
  </w:num>
  <w:num w:numId="10">
    <w:abstractNumId w:val="0"/>
  </w:num>
  <w:num w:numId="11">
    <w:abstractNumId w:val="2"/>
  </w:num>
  <w:num w:numId="12">
    <w:abstractNumId w:val="16"/>
  </w:num>
  <w:num w:numId="13">
    <w:abstractNumId w:val="18"/>
  </w:num>
  <w:num w:numId="14">
    <w:abstractNumId w:val="8"/>
  </w:num>
  <w:num w:numId="15">
    <w:abstractNumId w:val="12"/>
  </w:num>
  <w:num w:numId="16">
    <w:abstractNumId w:val="7"/>
  </w:num>
  <w:num w:numId="17">
    <w:abstractNumId w:val="6"/>
  </w:num>
  <w:num w:numId="18">
    <w:abstractNumId w:val="3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12F85"/>
    <w:rsid w:val="000242C5"/>
    <w:rsid w:val="000732B9"/>
    <w:rsid w:val="000D3980"/>
    <w:rsid w:val="00114513"/>
    <w:rsid w:val="001457E6"/>
    <w:rsid w:val="00154F51"/>
    <w:rsid w:val="00172DC0"/>
    <w:rsid w:val="001F4966"/>
    <w:rsid w:val="00250BB5"/>
    <w:rsid w:val="0025265C"/>
    <w:rsid w:val="002D702B"/>
    <w:rsid w:val="002F2160"/>
    <w:rsid w:val="00327614"/>
    <w:rsid w:val="003309A1"/>
    <w:rsid w:val="00365044"/>
    <w:rsid w:val="003B6BDC"/>
    <w:rsid w:val="0044299D"/>
    <w:rsid w:val="00471892"/>
    <w:rsid w:val="004828A4"/>
    <w:rsid w:val="00484C3F"/>
    <w:rsid w:val="00512F85"/>
    <w:rsid w:val="005447E2"/>
    <w:rsid w:val="006237FD"/>
    <w:rsid w:val="00653011"/>
    <w:rsid w:val="006913CC"/>
    <w:rsid w:val="006E2DE3"/>
    <w:rsid w:val="006F71BF"/>
    <w:rsid w:val="007419A8"/>
    <w:rsid w:val="007B5997"/>
    <w:rsid w:val="007D7206"/>
    <w:rsid w:val="007E2472"/>
    <w:rsid w:val="007E4A0C"/>
    <w:rsid w:val="00803FEC"/>
    <w:rsid w:val="0083667F"/>
    <w:rsid w:val="008F3816"/>
    <w:rsid w:val="00925FBC"/>
    <w:rsid w:val="00947853"/>
    <w:rsid w:val="009568AB"/>
    <w:rsid w:val="00A436D5"/>
    <w:rsid w:val="00A44715"/>
    <w:rsid w:val="00A945EE"/>
    <w:rsid w:val="00AB217C"/>
    <w:rsid w:val="00B015F6"/>
    <w:rsid w:val="00B407F9"/>
    <w:rsid w:val="00B96209"/>
    <w:rsid w:val="00C00148"/>
    <w:rsid w:val="00C147C2"/>
    <w:rsid w:val="00C52685"/>
    <w:rsid w:val="00C74DE1"/>
    <w:rsid w:val="00C974B1"/>
    <w:rsid w:val="00CB6A86"/>
    <w:rsid w:val="00D10622"/>
    <w:rsid w:val="00D64605"/>
    <w:rsid w:val="00D64925"/>
    <w:rsid w:val="00D656FA"/>
    <w:rsid w:val="00DA124C"/>
    <w:rsid w:val="00DD378C"/>
    <w:rsid w:val="00E3218B"/>
    <w:rsid w:val="00E60C31"/>
    <w:rsid w:val="00E978CD"/>
    <w:rsid w:val="00EC03A9"/>
    <w:rsid w:val="00F1193C"/>
    <w:rsid w:val="00F42967"/>
    <w:rsid w:val="00F74D2E"/>
    <w:rsid w:val="00F84113"/>
    <w:rsid w:val="00F96918"/>
    <w:rsid w:val="00FB3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12" type="connector" idref="#_x0000_s1113"/>
        <o:r id="V:Rule13" type="connector" idref="#_x0000_s1029"/>
        <o:r id="V:Rule14" type="connector" idref="#_x0000_s1123"/>
        <o:r id="V:Rule15" type="connector" idref="#_x0000_s1112"/>
        <o:r id="V:Rule16" type="connector" idref="#_x0000_s1124"/>
        <o:r id="V:Rule17" type="connector" idref="#_x0000_s1122"/>
        <o:r id="V:Rule18" type="connector" idref="#_x0000_s1027"/>
        <o:r id="V:Rule19" type="connector" idref="#_x0000_s1026"/>
        <o:r id="V:Rule20" type="connector" idref="#_x0000_s1028"/>
        <o:r id="V:Rule21" type="connector" idref="#_x0000_s1031"/>
        <o:r id="V:Rule2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E1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85"/>
    <w:pPr>
      <w:ind w:left="720"/>
      <w:contextualSpacing/>
    </w:pPr>
  </w:style>
  <w:style w:type="table" w:styleId="a4">
    <w:name w:val="Table Grid"/>
    <w:basedOn w:val="a1"/>
    <w:uiPriority w:val="59"/>
    <w:rsid w:val="0062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07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7F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5265C"/>
    <w:rPr>
      <w:color w:val="808080"/>
    </w:rPr>
  </w:style>
  <w:style w:type="paragraph" w:customStyle="1" w:styleId="c5">
    <w:name w:val="c5"/>
    <w:basedOn w:val="a"/>
    <w:rsid w:val="00E978CD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val">
    <w:name w:val="val"/>
    <w:basedOn w:val="a0"/>
    <w:rsid w:val="007419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E1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7090271691498685"/>
          <c:y val="9.2687950566426563E-2"/>
          <c:w val="0.65819456617002758"/>
          <c:h val="0.773429454170958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Нач.шк.</c:v>
                </c:pt>
                <c:pt idx="1">
                  <c:v>Сред.кл.</c:v>
                </c:pt>
                <c:pt idx="2">
                  <c:v>Старш.кл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0.5</c:v>
                </c:pt>
                <c:pt idx="1">
                  <c:v>0.33000000000000063</c:v>
                </c:pt>
                <c:pt idx="2">
                  <c:v>0.17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7090271691498685"/>
          <c:y val="9.2687950566426563E-2"/>
          <c:w val="0.65819456617002792"/>
          <c:h val="0.773429454170958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Нач.шк.</c:v>
                </c:pt>
                <c:pt idx="1">
                  <c:v>Сред.кл.</c:v>
                </c:pt>
                <c:pt idx="2">
                  <c:v>Старш.кл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0.5</c:v>
                </c:pt>
                <c:pt idx="1">
                  <c:v>0.33000000000000085</c:v>
                </c:pt>
                <c:pt idx="2">
                  <c:v>0.17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7090271691498685"/>
          <c:y val="9.2687950566426563E-2"/>
          <c:w val="0.65819456617002792"/>
          <c:h val="0.773429454170958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Нач.шк.</c:v>
                </c:pt>
                <c:pt idx="1">
                  <c:v>Сред.кл.</c:v>
                </c:pt>
                <c:pt idx="2">
                  <c:v>Старш.кл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0.5</c:v>
                </c:pt>
                <c:pt idx="1">
                  <c:v>0.33000000000000085</c:v>
                </c:pt>
                <c:pt idx="2">
                  <c:v>0.17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4AA03-8022-412E-A280-59B86082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149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</dc:creator>
  <cp:lastModifiedBy>Макаров</cp:lastModifiedBy>
  <cp:revision>19</cp:revision>
  <dcterms:created xsi:type="dcterms:W3CDTF">2012-04-19T13:05:00Z</dcterms:created>
  <dcterms:modified xsi:type="dcterms:W3CDTF">2012-04-21T05:41:00Z</dcterms:modified>
</cp:coreProperties>
</file>